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3A" w:rsidRDefault="00B32D3A" w:rsidP="00B32D3A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1.15pt;margin-top:-54pt;width:580.1pt;height:829pt;z-index:1;mso-position-horizontal-relative:margin;mso-position-vertical-relative:margin">
            <v:imagedata r:id="rId6" o:title="обложка3"/>
            <w10:wrap type="square" anchorx="margin" anchory="margin"/>
          </v:shape>
        </w:pict>
      </w:r>
    </w:p>
    <w:p w:rsidR="00216742" w:rsidRPr="00587B0A" w:rsidRDefault="00216742" w:rsidP="007B1085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87B0A">
        <w:rPr>
          <w:rFonts w:ascii="Times New Roman" w:hAnsi="Times New Roman"/>
          <w:b/>
          <w:sz w:val="26"/>
          <w:szCs w:val="26"/>
        </w:rPr>
        <w:lastRenderedPageBreak/>
        <w:t>1.</w:t>
      </w:r>
      <w:r w:rsidRPr="00587B0A">
        <w:rPr>
          <w:rFonts w:ascii="Times New Roman" w:hAnsi="Times New Roman"/>
          <w:sz w:val="26"/>
          <w:szCs w:val="26"/>
        </w:rPr>
        <w:t xml:space="preserve"> </w:t>
      </w:r>
      <w:r w:rsidRPr="00587B0A">
        <w:rPr>
          <w:rFonts w:ascii="Times New Roman" w:hAnsi="Times New Roman"/>
          <w:b/>
          <w:sz w:val="26"/>
          <w:szCs w:val="26"/>
        </w:rPr>
        <w:t xml:space="preserve">Контрольные показатели библиотечного обслуживания молодежи </w:t>
      </w:r>
    </w:p>
    <w:p w:rsidR="00216742" w:rsidRPr="00587B0A" w:rsidRDefault="00216742" w:rsidP="007B1085">
      <w:pPr>
        <w:jc w:val="both"/>
        <w:rPr>
          <w:rFonts w:ascii="Times New Roman" w:hAnsi="Times New Roman"/>
          <w:sz w:val="26"/>
          <w:szCs w:val="26"/>
        </w:rPr>
      </w:pPr>
      <w:r w:rsidRPr="00587B0A">
        <w:rPr>
          <w:rFonts w:ascii="Times New Roman" w:hAnsi="Times New Roman"/>
          <w:sz w:val="26"/>
          <w:szCs w:val="26"/>
        </w:rPr>
        <w:t>Для уточнения контрольных показателей библиотечного обслуживания молодёжи заполните таблицу в соответствии с формой 6-НК: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0"/>
        <w:gridCol w:w="2168"/>
        <w:gridCol w:w="1035"/>
        <w:gridCol w:w="1082"/>
        <w:gridCol w:w="1011"/>
        <w:gridCol w:w="1267"/>
      </w:tblGrid>
      <w:tr w:rsidR="00216742" w:rsidRPr="00587B0A" w:rsidTr="00487FAD">
        <w:trPr>
          <w:trHeight w:val="516"/>
          <w:jc w:val="center"/>
        </w:trPr>
        <w:tc>
          <w:tcPr>
            <w:tcW w:w="1670" w:type="pct"/>
            <w:vMerge w:val="restart"/>
            <w:vAlign w:val="center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7B0A">
              <w:rPr>
                <w:rFonts w:ascii="Times New Roman" w:hAnsi="Times New Roman"/>
                <w:sz w:val="26"/>
                <w:szCs w:val="26"/>
              </w:rPr>
              <w:t>Наименование учреждения</w:t>
            </w:r>
          </w:p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7B0A">
              <w:rPr>
                <w:rFonts w:ascii="Times New Roman" w:hAnsi="Times New Roman"/>
                <w:i/>
                <w:sz w:val="26"/>
                <w:szCs w:val="26"/>
              </w:rPr>
              <w:t>(центральная библиотека и библиотеки, входящие в систему)</w:t>
            </w:r>
          </w:p>
        </w:tc>
        <w:tc>
          <w:tcPr>
            <w:tcW w:w="1100" w:type="pct"/>
            <w:vMerge w:val="restart"/>
            <w:vAlign w:val="center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7B0A">
              <w:rPr>
                <w:rFonts w:ascii="Times New Roman" w:hAnsi="Times New Roman"/>
                <w:sz w:val="26"/>
                <w:szCs w:val="26"/>
              </w:rPr>
              <w:t>Число зарегистрированных пользователей в возрасте 15-30 лет включительно</w:t>
            </w:r>
          </w:p>
        </w:tc>
        <w:tc>
          <w:tcPr>
            <w:tcW w:w="2230" w:type="pct"/>
            <w:gridSpan w:val="4"/>
            <w:vAlign w:val="center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7B0A">
              <w:rPr>
                <w:rFonts w:ascii="Times New Roman" w:hAnsi="Times New Roman"/>
                <w:sz w:val="26"/>
                <w:szCs w:val="26"/>
              </w:rPr>
              <w:t xml:space="preserve">Выдано экземпляров пользователям </w:t>
            </w:r>
          </w:p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7B0A">
              <w:rPr>
                <w:rFonts w:ascii="Times New Roman" w:hAnsi="Times New Roman"/>
                <w:sz w:val="26"/>
                <w:szCs w:val="26"/>
              </w:rPr>
              <w:t>от 15 до 30 лет включительно</w:t>
            </w:r>
          </w:p>
        </w:tc>
      </w:tr>
      <w:tr w:rsidR="00216742" w:rsidRPr="00587B0A" w:rsidTr="00487FAD">
        <w:trPr>
          <w:trHeight w:val="237"/>
          <w:jc w:val="center"/>
        </w:trPr>
        <w:tc>
          <w:tcPr>
            <w:tcW w:w="1670" w:type="pct"/>
            <w:vMerge/>
            <w:vAlign w:val="center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0" w:type="pct"/>
            <w:vMerge/>
            <w:vAlign w:val="center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pct"/>
            <w:vMerge w:val="restart"/>
            <w:vAlign w:val="center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7B0A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705" w:type="pct"/>
            <w:gridSpan w:val="3"/>
            <w:vAlign w:val="center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7B0A">
              <w:rPr>
                <w:rFonts w:ascii="Times New Roman" w:hAnsi="Times New Roman"/>
                <w:sz w:val="26"/>
                <w:szCs w:val="26"/>
              </w:rPr>
              <w:t>в том числе</w:t>
            </w:r>
          </w:p>
        </w:tc>
      </w:tr>
      <w:tr w:rsidR="00216742" w:rsidRPr="00587B0A" w:rsidTr="00487FAD">
        <w:trPr>
          <w:trHeight w:val="601"/>
          <w:jc w:val="center"/>
        </w:trPr>
        <w:tc>
          <w:tcPr>
            <w:tcW w:w="1670" w:type="pct"/>
            <w:vMerge/>
            <w:vAlign w:val="center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0" w:type="pct"/>
            <w:vMerge/>
            <w:vAlign w:val="center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pct"/>
            <w:vMerge/>
            <w:vAlign w:val="center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" w:type="pct"/>
            <w:vAlign w:val="center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7B0A">
              <w:rPr>
                <w:rFonts w:ascii="Times New Roman" w:hAnsi="Times New Roman"/>
                <w:sz w:val="26"/>
                <w:szCs w:val="26"/>
              </w:rPr>
              <w:t>печатных</w:t>
            </w:r>
          </w:p>
        </w:tc>
        <w:tc>
          <w:tcPr>
            <w:tcW w:w="513" w:type="pct"/>
            <w:vAlign w:val="center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87B0A">
              <w:rPr>
                <w:rFonts w:ascii="Times New Roman" w:hAnsi="Times New Roman"/>
                <w:sz w:val="26"/>
                <w:szCs w:val="26"/>
              </w:rPr>
              <w:t>элек</w:t>
            </w:r>
            <w:proofErr w:type="spellEnd"/>
            <w:r w:rsidRPr="00587B0A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7B0A">
              <w:rPr>
                <w:rFonts w:ascii="Times New Roman" w:hAnsi="Times New Roman"/>
                <w:sz w:val="26"/>
                <w:szCs w:val="26"/>
              </w:rPr>
              <w:t>тронных</w:t>
            </w:r>
          </w:p>
        </w:tc>
        <w:tc>
          <w:tcPr>
            <w:tcW w:w="642" w:type="pct"/>
            <w:vAlign w:val="center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87B0A">
              <w:rPr>
                <w:rFonts w:ascii="Times New Roman" w:hAnsi="Times New Roman"/>
                <w:sz w:val="26"/>
                <w:szCs w:val="26"/>
              </w:rPr>
              <w:t>аудио-визуальных</w:t>
            </w:r>
            <w:proofErr w:type="gramEnd"/>
          </w:p>
        </w:tc>
      </w:tr>
      <w:tr w:rsidR="00216742" w:rsidRPr="00587B0A" w:rsidTr="00487FAD">
        <w:trPr>
          <w:trHeight w:val="283"/>
          <w:jc w:val="center"/>
        </w:trPr>
        <w:tc>
          <w:tcPr>
            <w:tcW w:w="1670" w:type="pct"/>
            <w:vAlign w:val="center"/>
          </w:tcPr>
          <w:p w:rsidR="00216742" w:rsidRPr="00587B0A" w:rsidRDefault="00216742" w:rsidP="007B108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7B0A">
              <w:rPr>
                <w:rFonts w:ascii="Times New Roman" w:hAnsi="Times New Roman"/>
                <w:sz w:val="26"/>
                <w:szCs w:val="26"/>
              </w:rPr>
              <w:t>Центральная городская библиотека</w:t>
            </w:r>
          </w:p>
        </w:tc>
        <w:tc>
          <w:tcPr>
            <w:tcW w:w="1100" w:type="pct"/>
            <w:vAlign w:val="center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7B0A">
              <w:rPr>
                <w:rFonts w:ascii="Times New Roman" w:hAnsi="Times New Roman"/>
                <w:sz w:val="26"/>
                <w:szCs w:val="26"/>
              </w:rPr>
              <w:t>1047</w:t>
            </w:r>
          </w:p>
        </w:tc>
        <w:tc>
          <w:tcPr>
            <w:tcW w:w="525" w:type="pct"/>
            <w:vAlign w:val="center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7B0A">
              <w:rPr>
                <w:rFonts w:ascii="Times New Roman" w:hAnsi="Times New Roman"/>
                <w:sz w:val="26"/>
                <w:szCs w:val="26"/>
              </w:rPr>
              <w:t>15491</w:t>
            </w:r>
          </w:p>
        </w:tc>
        <w:tc>
          <w:tcPr>
            <w:tcW w:w="549" w:type="pct"/>
            <w:vAlign w:val="center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7B0A">
              <w:rPr>
                <w:rFonts w:ascii="Times New Roman" w:hAnsi="Times New Roman"/>
                <w:sz w:val="26"/>
                <w:szCs w:val="26"/>
              </w:rPr>
              <w:t>15248</w:t>
            </w:r>
          </w:p>
        </w:tc>
        <w:tc>
          <w:tcPr>
            <w:tcW w:w="513" w:type="pct"/>
            <w:vAlign w:val="center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7B0A">
              <w:rPr>
                <w:rFonts w:ascii="Times New Roman" w:hAnsi="Times New Roman"/>
                <w:sz w:val="26"/>
                <w:szCs w:val="26"/>
              </w:rPr>
              <w:t>243</w:t>
            </w:r>
          </w:p>
        </w:tc>
        <w:tc>
          <w:tcPr>
            <w:tcW w:w="642" w:type="pct"/>
            <w:vAlign w:val="center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7B0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16742" w:rsidRPr="00587B0A" w:rsidTr="00487FAD">
        <w:trPr>
          <w:trHeight w:val="283"/>
          <w:jc w:val="center"/>
        </w:trPr>
        <w:tc>
          <w:tcPr>
            <w:tcW w:w="1670" w:type="pct"/>
            <w:vAlign w:val="center"/>
          </w:tcPr>
          <w:p w:rsidR="00216742" w:rsidRPr="00587B0A" w:rsidRDefault="00216742" w:rsidP="007B108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7B0A">
              <w:rPr>
                <w:rFonts w:ascii="Times New Roman" w:hAnsi="Times New Roman"/>
                <w:sz w:val="26"/>
                <w:szCs w:val="26"/>
              </w:rPr>
              <w:t>Центральная детская библиотека</w:t>
            </w:r>
          </w:p>
        </w:tc>
        <w:tc>
          <w:tcPr>
            <w:tcW w:w="1100" w:type="pct"/>
            <w:vAlign w:val="center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7B0A">
              <w:rPr>
                <w:rFonts w:ascii="Times New Roman" w:hAnsi="Times New Roman"/>
                <w:sz w:val="26"/>
                <w:szCs w:val="26"/>
              </w:rPr>
              <w:t>874</w:t>
            </w:r>
          </w:p>
        </w:tc>
        <w:tc>
          <w:tcPr>
            <w:tcW w:w="525" w:type="pct"/>
            <w:vAlign w:val="center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7B0A">
              <w:rPr>
                <w:rFonts w:ascii="Times New Roman" w:hAnsi="Times New Roman"/>
                <w:sz w:val="26"/>
                <w:szCs w:val="26"/>
              </w:rPr>
              <w:t>10694</w:t>
            </w:r>
          </w:p>
        </w:tc>
        <w:tc>
          <w:tcPr>
            <w:tcW w:w="549" w:type="pct"/>
            <w:vAlign w:val="center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7B0A">
              <w:rPr>
                <w:rFonts w:ascii="Times New Roman" w:hAnsi="Times New Roman"/>
                <w:sz w:val="26"/>
                <w:szCs w:val="26"/>
              </w:rPr>
              <w:t>10694</w:t>
            </w:r>
          </w:p>
        </w:tc>
        <w:tc>
          <w:tcPr>
            <w:tcW w:w="513" w:type="pct"/>
            <w:vAlign w:val="center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7B0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42" w:type="pct"/>
            <w:vAlign w:val="center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7B0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16742" w:rsidRPr="00587B0A" w:rsidTr="00487FAD">
        <w:trPr>
          <w:trHeight w:val="283"/>
          <w:jc w:val="center"/>
        </w:trPr>
        <w:tc>
          <w:tcPr>
            <w:tcW w:w="1670" w:type="pct"/>
            <w:vAlign w:val="center"/>
          </w:tcPr>
          <w:p w:rsidR="00216742" w:rsidRPr="00587B0A" w:rsidRDefault="00216742" w:rsidP="007B108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7B0A">
              <w:rPr>
                <w:rFonts w:ascii="Times New Roman" w:hAnsi="Times New Roman"/>
                <w:sz w:val="26"/>
                <w:szCs w:val="26"/>
              </w:rPr>
              <w:t>Библиотека «</w:t>
            </w:r>
            <w:proofErr w:type="spellStart"/>
            <w:r w:rsidRPr="00587B0A">
              <w:rPr>
                <w:rFonts w:ascii="Times New Roman" w:hAnsi="Times New Roman"/>
                <w:sz w:val="26"/>
                <w:szCs w:val="26"/>
              </w:rPr>
              <w:t>Берегиня</w:t>
            </w:r>
            <w:proofErr w:type="spellEnd"/>
            <w:r w:rsidRPr="00587B0A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100" w:type="pct"/>
            <w:vAlign w:val="center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7B0A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525" w:type="pct"/>
            <w:vAlign w:val="center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7B0A">
              <w:rPr>
                <w:rFonts w:ascii="Times New Roman" w:hAnsi="Times New Roman"/>
                <w:sz w:val="26"/>
                <w:szCs w:val="26"/>
              </w:rPr>
              <w:t>1576</w:t>
            </w:r>
          </w:p>
        </w:tc>
        <w:tc>
          <w:tcPr>
            <w:tcW w:w="549" w:type="pct"/>
            <w:vAlign w:val="center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7B0A">
              <w:rPr>
                <w:rFonts w:ascii="Times New Roman" w:hAnsi="Times New Roman"/>
                <w:sz w:val="26"/>
                <w:szCs w:val="26"/>
              </w:rPr>
              <w:t>1576</w:t>
            </w:r>
          </w:p>
        </w:tc>
        <w:tc>
          <w:tcPr>
            <w:tcW w:w="513" w:type="pct"/>
            <w:vAlign w:val="center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7B0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42" w:type="pct"/>
            <w:vAlign w:val="center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7B0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16742" w:rsidRPr="00587B0A" w:rsidTr="00487FAD">
        <w:trPr>
          <w:trHeight w:val="283"/>
          <w:jc w:val="center"/>
        </w:trPr>
        <w:tc>
          <w:tcPr>
            <w:tcW w:w="1670" w:type="pct"/>
            <w:vAlign w:val="center"/>
          </w:tcPr>
          <w:p w:rsidR="00216742" w:rsidRPr="00587B0A" w:rsidRDefault="00216742" w:rsidP="007B108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7B0A">
              <w:rPr>
                <w:rFonts w:ascii="Times New Roman" w:hAnsi="Times New Roman"/>
                <w:sz w:val="26"/>
                <w:szCs w:val="26"/>
              </w:rPr>
              <w:t>Библиотека «Истоки»</w:t>
            </w:r>
          </w:p>
        </w:tc>
        <w:tc>
          <w:tcPr>
            <w:tcW w:w="1100" w:type="pct"/>
            <w:vAlign w:val="center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7B0A">
              <w:rPr>
                <w:rFonts w:ascii="Times New Roman" w:hAnsi="Times New Roman"/>
                <w:sz w:val="26"/>
                <w:szCs w:val="26"/>
              </w:rPr>
              <w:t>495</w:t>
            </w:r>
          </w:p>
        </w:tc>
        <w:tc>
          <w:tcPr>
            <w:tcW w:w="525" w:type="pct"/>
            <w:vAlign w:val="center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7B0A">
              <w:rPr>
                <w:rFonts w:ascii="Times New Roman" w:hAnsi="Times New Roman"/>
                <w:sz w:val="26"/>
                <w:szCs w:val="26"/>
              </w:rPr>
              <w:t>8576</w:t>
            </w:r>
          </w:p>
        </w:tc>
        <w:tc>
          <w:tcPr>
            <w:tcW w:w="549" w:type="pct"/>
            <w:vAlign w:val="center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7B0A">
              <w:rPr>
                <w:rFonts w:ascii="Times New Roman" w:hAnsi="Times New Roman"/>
                <w:sz w:val="26"/>
                <w:szCs w:val="26"/>
              </w:rPr>
              <w:t>8576</w:t>
            </w:r>
          </w:p>
        </w:tc>
        <w:tc>
          <w:tcPr>
            <w:tcW w:w="513" w:type="pct"/>
            <w:vAlign w:val="center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7B0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42" w:type="pct"/>
            <w:vAlign w:val="center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7B0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16742" w:rsidRPr="00587B0A" w:rsidTr="00487FAD">
        <w:trPr>
          <w:jc w:val="center"/>
        </w:trPr>
        <w:tc>
          <w:tcPr>
            <w:tcW w:w="1670" w:type="pct"/>
            <w:vAlign w:val="center"/>
          </w:tcPr>
          <w:p w:rsidR="00216742" w:rsidRPr="00587B0A" w:rsidRDefault="00216742" w:rsidP="007B1085">
            <w:pPr>
              <w:rPr>
                <w:rFonts w:ascii="Times New Roman" w:hAnsi="Times New Roman"/>
                <w:sz w:val="26"/>
                <w:szCs w:val="26"/>
              </w:rPr>
            </w:pPr>
            <w:r w:rsidRPr="00587B0A">
              <w:rPr>
                <w:rFonts w:ascii="Times New Roman" w:hAnsi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100" w:type="pct"/>
            <w:vAlign w:val="center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7B0A">
              <w:rPr>
                <w:rFonts w:ascii="Times New Roman" w:hAnsi="Times New Roman"/>
                <w:sz w:val="26"/>
                <w:szCs w:val="26"/>
              </w:rPr>
              <w:t>2484</w:t>
            </w:r>
          </w:p>
        </w:tc>
        <w:tc>
          <w:tcPr>
            <w:tcW w:w="525" w:type="pct"/>
            <w:vAlign w:val="center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7B0A">
              <w:rPr>
                <w:rFonts w:ascii="Times New Roman" w:hAnsi="Times New Roman"/>
                <w:sz w:val="26"/>
                <w:szCs w:val="26"/>
              </w:rPr>
              <w:t>36337</w:t>
            </w:r>
          </w:p>
        </w:tc>
        <w:tc>
          <w:tcPr>
            <w:tcW w:w="549" w:type="pct"/>
            <w:vAlign w:val="center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7B0A">
              <w:rPr>
                <w:rFonts w:ascii="Times New Roman" w:hAnsi="Times New Roman"/>
                <w:sz w:val="26"/>
                <w:szCs w:val="26"/>
              </w:rPr>
              <w:t>36094</w:t>
            </w:r>
          </w:p>
        </w:tc>
        <w:tc>
          <w:tcPr>
            <w:tcW w:w="513" w:type="pct"/>
            <w:vAlign w:val="center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7B0A">
              <w:rPr>
                <w:rFonts w:ascii="Times New Roman" w:hAnsi="Times New Roman"/>
                <w:sz w:val="26"/>
                <w:szCs w:val="26"/>
              </w:rPr>
              <w:t>243</w:t>
            </w:r>
          </w:p>
        </w:tc>
        <w:tc>
          <w:tcPr>
            <w:tcW w:w="642" w:type="pct"/>
            <w:vAlign w:val="center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7B0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216742" w:rsidRPr="00587B0A" w:rsidRDefault="00216742" w:rsidP="007B1085">
      <w:pPr>
        <w:rPr>
          <w:rFonts w:ascii="Times New Roman" w:hAnsi="Times New Roman"/>
          <w:b/>
          <w:color w:val="FF0000"/>
          <w:sz w:val="26"/>
          <w:szCs w:val="26"/>
        </w:rPr>
      </w:pPr>
    </w:p>
    <w:p w:rsidR="00216742" w:rsidRPr="00587B0A" w:rsidRDefault="00216742" w:rsidP="007B1085">
      <w:pPr>
        <w:jc w:val="center"/>
        <w:rPr>
          <w:rFonts w:ascii="Times New Roman" w:hAnsi="Times New Roman"/>
          <w:b/>
          <w:sz w:val="26"/>
          <w:szCs w:val="26"/>
        </w:rPr>
      </w:pPr>
      <w:r w:rsidRPr="00587B0A">
        <w:rPr>
          <w:rFonts w:ascii="Times New Roman" w:hAnsi="Times New Roman"/>
          <w:b/>
          <w:sz w:val="26"/>
          <w:szCs w:val="26"/>
        </w:rPr>
        <w:t>2.</w:t>
      </w:r>
      <w:r w:rsidRPr="00587B0A">
        <w:rPr>
          <w:rFonts w:ascii="Times New Roman" w:hAnsi="Times New Roman"/>
          <w:sz w:val="26"/>
          <w:szCs w:val="26"/>
        </w:rPr>
        <w:t xml:space="preserve"> </w:t>
      </w:r>
      <w:r w:rsidRPr="00587B0A">
        <w:rPr>
          <w:rFonts w:ascii="Times New Roman" w:hAnsi="Times New Roman"/>
          <w:b/>
          <w:sz w:val="26"/>
          <w:szCs w:val="26"/>
        </w:rPr>
        <w:t>Специализированные  структурные подразделения, работающие с молодежью</w:t>
      </w:r>
    </w:p>
    <w:p w:rsidR="00216742" w:rsidRPr="00587B0A" w:rsidRDefault="00216742" w:rsidP="007B1085">
      <w:pPr>
        <w:jc w:val="both"/>
        <w:rPr>
          <w:rFonts w:ascii="Times New Roman" w:hAnsi="Times New Roman"/>
          <w:sz w:val="26"/>
          <w:szCs w:val="26"/>
        </w:rPr>
      </w:pPr>
      <w:r w:rsidRPr="00587B0A">
        <w:rPr>
          <w:rFonts w:ascii="Times New Roman" w:hAnsi="Times New Roman"/>
          <w:sz w:val="26"/>
          <w:szCs w:val="26"/>
        </w:rPr>
        <w:t>Для уточнения состояния сети специализированных подразделений библиотек, работающих с молодёжью, заполните таблицу: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843"/>
        <w:gridCol w:w="2410"/>
        <w:gridCol w:w="2976"/>
      </w:tblGrid>
      <w:tr w:rsidR="00216742" w:rsidRPr="00587B0A" w:rsidTr="009C3F5A">
        <w:tc>
          <w:tcPr>
            <w:tcW w:w="2552" w:type="dxa"/>
            <w:vAlign w:val="center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7B0A">
              <w:rPr>
                <w:rFonts w:ascii="Times New Roman" w:hAnsi="Times New Roman"/>
                <w:sz w:val="26"/>
                <w:szCs w:val="26"/>
              </w:rPr>
              <w:t>Наименование учреждения</w:t>
            </w:r>
          </w:p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7B0A">
              <w:rPr>
                <w:rFonts w:ascii="Times New Roman" w:hAnsi="Times New Roman"/>
                <w:i/>
                <w:sz w:val="26"/>
                <w:szCs w:val="26"/>
              </w:rPr>
              <w:t>(центральная библиотека и библиотеки, входящие в систему)</w:t>
            </w:r>
          </w:p>
        </w:tc>
        <w:tc>
          <w:tcPr>
            <w:tcW w:w="1843" w:type="dxa"/>
            <w:vAlign w:val="center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7B0A">
              <w:rPr>
                <w:rFonts w:ascii="Times New Roman" w:hAnsi="Times New Roman"/>
                <w:sz w:val="26"/>
                <w:szCs w:val="26"/>
              </w:rPr>
              <w:t xml:space="preserve">Вид структурного подразделения </w:t>
            </w:r>
          </w:p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87B0A">
              <w:rPr>
                <w:rFonts w:ascii="Times New Roman" w:hAnsi="Times New Roman"/>
                <w:i/>
                <w:sz w:val="26"/>
                <w:szCs w:val="26"/>
              </w:rPr>
              <w:t xml:space="preserve">(указать </w:t>
            </w:r>
            <w:proofErr w:type="gramStart"/>
            <w:r w:rsidRPr="00587B0A">
              <w:rPr>
                <w:rFonts w:ascii="Times New Roman" w:hAnsi="Times New Roman"/>
                <w:i/>
                <w:sz w:val="26"/>
                <w:szCs w:val="26"/>
              </w:rPr>
              <w:t>нужное</w:t>
            </w:r>
            <w:proofErr w:type="gramEnd"/>
            <w:r w:rsidRPr="00587B0A">
              <w:rPr>
                <w:rFonts w:ascii="Times New Roman" w:hAnsi="Times New Roman"/>
                <w:i/>
                <w:sz w:val="26"/>
                <w:szCs w:val="26"/>
              </w:rPr>
              <w:t xml:space="preserve"> – отдел, сектор, кафедра, центр)</w:t>
            </w:r>
          </w:p>
        </w:tc>
        <w:tc>
          <w:tcPr>
            <w:tcW w:w="2410" w:type="dxa"/>
            <w:vAlign w:val="center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7B0A">
              <w:rPr>
                <w:rFonts w:ascii="Times New Roman" w:hAnsi="Times New Roman"/>
                <w:sz w:val="26"/>
                <w:szCs w:val="26"/>
              </w:rPr>
              <w:t>Документ,  регламентирующий деятельность структурного подразделения</w:t>
            </w:r>
          </w:p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7B0A">
              <w:rPr>
                <w:rFonts w:ascii="Times New Roman" w:hAnsi="Times New Roman"/>
                <w:i/>
                <w:sz w:val="26"/>
                <w:szCs w:val="26"/>
              </w:rPr>
              <w:t>(с указанием номера и даты принятия)</w:t>
            </w:r>
          </w:p>
        </w:tc>
        <w:tc>
          <w:tcPr>
            <w:tcW w:w="2976" w:type="dxa"/>
            <w:vAlign w:val="center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7B0A">
              <w:rPr>
                <w:rFonts w:ascii="Times New Roman" w:hAnsi="Times New Roman"/>
                <w:sz w:val="26"/>
                <w:szCs w:val="26"/>
              </w:rPr>
              <w:t>Наличие молодёжной зоны</w:t>
            </w:r>
          </w:p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7B0A">
              <w:rPr>
                <w:rFonts w:ascii="Times New Roman" w:hAnsi="Times New Roman"/>
                <w:i/>
                <w:sz w:val="26"/>
                <w:szCs w:val="26"/>
              </w:rPr>
              <w:t>(при отсутствии структурного подразделения по работе с молодёжью указать, выделена ли в пространстве библиотеки молодёжная зона)</w:t>
            </w:r>
          </w:p>
        </w:tc>
      </w:tr>
      <w:tr w:rsidR="00216742" w:rsidRPr="00587B0A" w:rsidTr="009C3F5A">
        <w:tc>
          <w:tcPr>
            <w:tcW w:w="2552" w:type="dxa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7B0A">
              <w:rPr>
                <w:rFonts w:ascii="Times New Roman" w:hAnsi="Times New Roman"/>
                <w:sz w:val="26"/>
                <w:szCs w:val="26"/>
              </w:rPr>
              <w:t>Центральная городская библиотека</w:t>
            </w:r>
          </w:p>
        </w:tc>
        <w:tc>
          <w:tcPr>
            <w:tcW w:w="1843" w:type="dxa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7B0A">
              <w:rPr>
                <w:rFonts w:ascii="Times New Roman" w:hAnsi="Times New Roman"/>
                <w:sz w:val="26"/>
                <w:szCs w:val="26"/>
              </w:rPr>
              <w:t>Юношеская кафедра</w:t>
            </w:r>
          </w:p>
        </w:tc>
        <w:tc>
          <w:tcPr>
            <w:tcW w:w="2410" w:type="dxa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7B0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976" w:type="dxa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7B0A">
              <w:rPr>
                <w:rFonts w:ascii="Times New Roman" w:hAnsi="Times New Roman"/>
                <w:sz w:val="26"/>
                <w:szCs w:val="26"/>
              </w:rPr>
              <w:t>Молодёжная зона выделена</w:t>
            </w:r>
          </w:p>
        </w:tc>
      </w:tr>
    </w:tbl>
    <w:p w:rsidR="00216742" w:rsidRPr="00587B0A" w:rsidRDefault="00216742" w:rsidP="007B1085">
      <w:pPr>
        <w:rPr>
          <w:rFonts w:ascii="Times New Roman" w:hAnsi="Times New Roman"/>
          <w:b/>
          <w:color w:val="FF0000"/>
          <w:sz w:val="26"/>
          <w:szCs w:val="26"/>
        </w:rPr>
      </w:pPr>
    </w:p>
    <w:p w:rsidR="00216742" w:rsidRPr="00587B0A" w:rsidRDefault="00216742" w:rsidP="007B1085">
      <w:pPr>
        <w:jc w:val="center"/>
        <w:rPr>
          <w:rFonts w:ascii="Times New Roman" w:hAnsi="Times New Roman"/>
          <w:b/>
          <w:sz w:val="26"/>
          <w:szCs w:val="26"/>
        </w:rPr>
      </w:pPr>
      <w:r w:rsidRPr="00587B0A">
        <w:rPr>
          <w:rFonts w:ascii="Times New Roman" w:hAnsi="Times New Roman"/>
          <w:b/>
          <w:sz w:val="26"/>
          <w:szCs w:val="26"/>
        </w:rPr>
        <w:t>3. Молодые сотрудники библиотек</w:t>
      </w:r>
    </w:p>
    <w:p w:rsidR="00216742" w:rsidRPr="00587B0A" w:rsidRDefault="00216742" w:rsidP="007B1085">
      <w:pPr>
        <w:jc w:val="both"/>
        <w:rPr>
          <w:rFonts w:ascii="Times New Roman" w:hAnsi="Times New Roman"/>
          <w:sz w:val="26"/>
          <w:szCs w:val="26"/>
        </w:rPr>
      </w:pPr>
      <w:r w:rsidRPr="00587B0A">
        <w:rPr>
          <w:rFonts w:ascii="Times New Roman" w:hAnsi="Times New Roman"/>
          <w:sz w:val="26"/>
          <w:szCs w:val="26"/>
        </w:rPr>
        <w:t>Для уточнения сведений о молодых библиотекарях (до 35 лет) и их деятельности заполните таблицу: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1559"/>
        <w:gridCol w:w="2693"/>
        <w:gridCol w:w="2835"/>
      </w:tblGrid>
      <w:tr w:rsidR="00216742" w:rsidRPr="00587B0A" w:rsidTr="00C007C9">
        <w:tc>
          <w:tcPr>
            <w:tcW w:w="2694" w:type="dxa"/>
            <w:vAlign w:val="center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7B0A">
              <w:rPr>
                <w:rFonts w:ascii="Times New Roman" w:hAnsi="Times New Roman"/>
                <w:sz w:val="26"/>
                <w:szCs w:val="26"/>
              </w:rPr>
              <w:t>Наименование учреждения</w:t>
            </w:r>
          </w:p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7B0A">
              <w:rPr>
                <w:rFonts w:ascii="Times New Roman" w:hAnsi="Times New Roman"/>
                <w:i/>
                <w:sz w:val="26"/>
                <w:szCs w:val="26"/>
              </w:rPr>
              <w:t xml:space="preserve">(центральная библиотека и библиотеки, входящие в систему) </w:t>
            </w:r>
            <w:r w:rsidRPr="00587B0A">
              <w:rPr>
                <w:rFonts w:ascii="Times New Roman" w:hAnsi="Times New Roman"/>
                <w:sz w:val="26"/>
                <w:szCs w:val="26"/>
              </w:rPr>
              <w:t>и должности молодых библиотекарей</w:t>
            </w:r>
            <w:r w:rsidRPr="00587B0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587B0A">
              <w:rPr>
                <w:rFonts w:ascii="Times New Roman" w:hAnsi="Times New Roman"/>
                <w:sz w:val="26"/>
                <w:szCs w:val="26"/>
              </w:rPr>
              <w:t>(до 35 лет)</w:t>
            </w:r>
          </w:p>
        </w:tc>
        <w:tc>
          <w:tcPr>
            <w:tcW w:w="1559" w:type="dxa"/>
            <w:vAlign w:val="center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87B0A">
              <w:rPr>
                <w:rFonts w:ascii="Times New Roman" w:hAnsi="Times New Roman"/>
                <w:sz w:val="26"/>
                <w:szCs w:val="26"/>
              </w:rPr>
              <w:t>Количество молодых библиотекарей (до 35 лет)</w:t>
            </w:r>
          </w:p>
        </w:tc>
        <w:tc>
          <w:tcPr>
            <w:tcW w:w="2693" w:type="dxa"/>
            <w:vAlign w:val="center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7B0A">
              <w:rPr>
                <w:rFonts w:ascii="Times New Roman" w:hAnsi="Times New Roman"/>
                <w:sz w:val="26"/>
                <w:szCs w:val="26"/>
              </w:rPr>
              <w:t xml:space="preserve">Образование молодых библиотекарей </w:t>
            </w:r>
          </w:p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7B0A">
              <w:rPr>
                <w:rFonts w:ascii="Times New Roman" w:hAnsi="Times New Roman"/>
                <w:sz w:val="26"/>
                <w:szCs w:val="26"/>
              </w:rPr>
              <w:t xml:space="preserve">(до 35 лет – </w:t>
            </w:r>
            <w:proofErr w:type="spellStart"/>
            <w:r w:rsidRPr="00587B0A">
              <w:rPr>
                <w:rFonts w:ascii="Times New Roman" w:hAnsi="Times New Roman"/>
                <w:sz w:val="26"/>
                <w:szCs w:val="26"/>
              </w:rPr>
              <w:t>ср</w:t>
            </w:r>
            <w:proofErr w:type="gramStart"/>
            <w:r w:rsidRPr="00587B0A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 w:rsidRPr="00587B0A">
              <w:rPr>
                <w:rFonts w:ascii="Times New Roman" w:hAnsi="Times New Roman"/>
                <w:sz w:val="26"/>
                <w:szCs w:val="26"/>
              </w:rPr>
              <w:t>роф.библиотечное</w:t>
            </w:r>
            <w:proofErr w:type="spellEnd"/>
            <w:r w:rsidRPr="00587B0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587B0A">
              <w:rPr>
                <w:rFonts w:ascii="Times New Roman" w:hAnsi="Times New Roman"/>
                <w:sz w:val="26"/>
                <w:szCs w:val="26"/>
              </w:rPr>
              <w:t>ср.проф.не</w:t>
            </w:r>
            <w:proofErr w:type="spellEnd"/>
            <w:r w:rsidRPr="00587B0A">
              <w:rPr>
                <w:rFonts w:ascii="Times New Roman" w:hAnsi="Times New Roman"/>
                <w:sz w:val="26"/>
                <w:szCs w:val="26"/>
              </w:rPr>
              <w:t xml:space="preserve"> библиотечное, </w:t>
            </w:r>
            <w:proofErr w:type="spellStart"/>
            <w:r w:rsidRPr="00587B0A">
              <w:rPr>
                <w:rFonts w:ascii="Times New Roman" w:hAnsi="Times New Roman"/>
                <w:sz w:val="26"/>
                <w:szCs w:val="26"/>
              </w:rPr>
              <w:t>высш.библиотечное</w:t>
            </w:r>
            <w:proofErr w:type="spellEnd"/>
            <w:r w:rsidRPr="00587B0A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87B0A">
              <w:rPr>
                <w:rFonts w:ascii="Times New Roman" w:hAnsi="Times New Roman"/>
                <w:sz w:val="26"/>
                <w:szCs w:val="26"/>
              </w:rPr>
              <w:t>высш</w:t>
            </w:r>
            <w:proofErr w:type="gramStart"/>
            <w:r w:rsidRPr="00587B0A"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 w:rsidRPr="00587B0A">
              <w:rPr>
                <w:rFonts w:ascii="Times New Roman" w:hAnsi="Times New Roman"/>
                <w:sz w:val="26"/>
                <w:szCs w:val="26"/>
              </w:rPr>
              <w:t>е</w:t>
            </w:r>
            <w:proofErr w:type="spellEnd"/>
            <w:r w:rsidRPr="00587B0A">
              <w:rPr>
                <w:rFonts w:ascii="Times New Roman" w:hAnsi="Times New Roman"/>
                <w:sz w:val="26"/>
                <w:szCs w:val="26"/>
              </w:rPr>
              <w:t xml:space="preserve"> библиотечное)</w:t>
            </w:r>
          </w:p>
        </w:tc>
        <w:tc>
          <w:tcPr>
            <w:tcW w:w="2835" w:type="dxa"/>
            <w:vAlign w:val="center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7B0A">
              <w:rPr>
                <w:rFonts w:ascii="Times New Roman" w:hAnsi="Times New Roman"/>
                <w:sz w:val="26"/>
                <w:szCs w:val="26"/>
              </w:rPr>
              <w:t xml:space="preserve">Наличие авторских проектов </w:t>
            </w:r>
            <w:r w:rsidRPr="00587B0A">
              <w:rPr>
                <w:rFonts w:ascii="Times New Roman" w:hAnsi="Times New Roman"/>
                <w:i/>
                <w:sz w:val="26"/>
                <w:szCs w:val="26"/>
              </w:rPr>
              <w:t>(название проекта, срок реализации, результаты)</w:t>
            </w:r>
          </w:p>
        </w:tc>
      </w:tr>
      <w:tr w:rsidR="00216742" w:rsidRPr="00587B0A" w:rsidTr="006A1DAB">
        <w:trPr>
          <w:trHeight w:val="1265"/>
        </w:trPr>
        <w:tc>
          <w:tcPr>
            <w:tcW w:w="2694" w:type="dxa"/>
            <w:tcBorders>
              <w:bottom w:val="single" w:sz="4" w:space="0" w:color="auto"/>
            </w:tcBorders>
          </w:tcPr>
          <w:p w:rsidR="00216742" w:rsidRDefault="00216742" w:rsidP="005E14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7B0A">
              <w:rPr>
                <w:rFonts w:ascii="Times New Roman" w:hAnsi="Times New Roman"/>
                <w:sz w:val="26"/>
                <w:szCs w:val="26"/>
              </w:rPr>
              <w:lastRenderedPageBreak/>
              <w:t>Центральная городская библиотека</w:t>
            </w:r>
          </w:p>
          <w:p w:rsidR="00216742" w:rsidRPr="00587B0A" w:rsidRDefault="00216742" w:rsidP="006A1D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7B0A">
              <w:rPr>
                <w:rFonts w:ascii="Times New Roman" w:hAnsi="Times New Roman"/>
                <w:sz w:val="26"/>
                <w:szCs w:val="26"/>
              </w:rPr>
              <w:t>библиотекарь 1 категории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6742" w:rsidRPr="00587B0A" w:rsidRDefault="00216742" w:rsidP="005E14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16742" w:rsidRPr="00587B0A" w:rsidRDefault="00216742" w:rsidP="005E14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7B0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16742" w:rsidRPr="00587B0A" w:rsidRDefault="00216742" w:rsidP="005E14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16742" w:rsidRDefault="00216742" w:rsidP="006A1D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87B0A">
              <w:rPr>
                <w:rFonts w:ascii="Times New Roman" w:hAnsi="Times New Roman"/>
                <w:sz w:val="26"/>
                <w:szCs w:val="26"/>
              </w:rPr>
              <w:t>ср</w:t>
            </w:r>
            <w:proofErr w:type="gramStart"/>
            <w:r w:rsidRPr="00587B0A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 w:rsidRPr="00587B0A">
              <w:rPr>
                <w:rFonts w:ascii="Times New Roman" w:hAnsi="Times New Roman"/>
                <w:sz w:val="26"/>
                <w:szCs w:val="26"/>
              </w:rPr>
              <w:t>роф.не</w:t>
            </w:r>
            <w:proofErr w:type="spellEnd"/>
            <w:r w:rsidRPr="00587B0A">
              <w:rPr>
                <w:rFonts w:ascii="Times New Roman" w:hAnsi="Times New Roman"/>
                <w:sz w:val="26"/>
                <w:szCs w:val="26"/>
              </w:rPr>
              <w:t xml:space="preserve"> библиотечное</w:t>
            </w:r>
          </w:p>
          <w:p w:rsidR="00216742" w:rsidRPr="00587B0A" w:rsidRDefault="00216742" w:rsidP="005E14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Обучается на 2 курсе ВСГИК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.У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лан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-Удэ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16742" w:rsidRPr="00587B0A" w:rsidRDefault="00216742" w:rsidP="005E14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7B0A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216742" w:rsidRPr="00587B0A" w:rsidTr="006A1DAB">
        <w:trPr>
          <w:trHeight w:val="1313"/>
        </w:trPr>
        <w:tc>
          <w:tcPr>
            <w:tcW w:w="2694" w:type="dxa"/>
            <w:tcBorders>
              <w:top w:val="single" w:sz="4" w:space="0" w:color="auto"/>
            </w:tcBorders>
          </w:tcPr>
          <w:p w:rsidR="00216742" w:rsidRPr="00587B0A" w:rsidRDefault="00216742" w:rsidP="005E14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7B0A">
              <w:rPr>
                <w:rFonts w:ascii="Times New Roman" w:hAnsi="Times New Roman"/>
                <w:sz w:val="26"/>
                <w:szCs w:val="26"/>
              </w:rPr>
              <w:t>Центральная детская библиотека</w:t>
            </w:r>
          </w:p>
          <w:p w:rsidR="00216742" w:rsidRPr="00587B0A" w:rsidRDefault="00216742" w:rsidP="005E14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7B0A">
              <w:rPr>
                <w:rFonts w:ascii="Times New Roman" w:hAnsi="Times New Roman"/>
                <w:sz w:val="26"/>
                <w:szCs w:val="26"/>
              </w:rPr>
              <w:t>библиотекарь 1 категории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16742" w:rsidRPr="00587B0A" w:rsidRDefault="00216742" w:rsidP="005E14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16742" w:rsidRPr="00587B0A" w:rsidRDefault="00216742" w:rsidP="005E14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7B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87B0A">
              <w:rPr>
                <w:rFonts w:ascii="Times New Roman" w:hAnsi="Times New Roman"/>
                <w:sz w:val="26"/>
                <w:szCs w:val="26"/>
              </w:rPr>
              <w:t>ср</w:t>
            </w:r>
            <w:proofErr w:type="gramStart"/>
            <w:r w:rsidRPr="00587B0A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 w:rsidRPr="00587B0A">
              <w:rPr>
                <w:rFonts w:ascii="Times New Roman" w:hAnsi="Times New Roman"/>
                <w:sz w:val="26"/>
                <w:szCs w:val="26"/>
              </w:rPr>
              <w:t>роф.не</w:t>
            </w:r>
            <w:proofErr w:type="spellEnd"/>
            <w:r w:rsidRPr="00587B0A">
              <w:rPr>
                <w:rFonts w:ascii="Times New Roman" w:hAnsi="Times New Roman"/>
                <w:sz w:val="26"/>
                <w:szCs w:val="26"/>
              </w:rPr>
              <w:t xml:space="preserve"> библиотечное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16742" w:rsidRPr="00587B0A" w:rsidRDefault="00216742" w:rsidP="005E14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</w:tbl>
    <w:p w:rsidR="00216742" w:rsidRPr="00587B0A" w:rsidRDefault="00216742" w:rsidP="007B1085">
      <w:pPr>
        <w:jc w:val="center"/>
        <w:rPr>
          <w:rFonts w:ascii="Times New Roman" w:hAnsi="Times New Roman"/>
          <w:b/>
          <w:sz w:val="26"/>
          <w:szCs w:val="26"/>
        </w:rPr>
      </w:pPr>
    </w:p>
    <w:p w:rsidR="00216742" w:rsidRPr="00587B0A" w:rsidRDefault="00216742" w:rsidP="007B1085">
      <w:pPr>
        <w:jc w:val="center"/>
        <w:rPr>
          <w:rFonts w:ascii="Times New Roman" w:hAnsi="Times New Roman"/>
          <w:b/>
          <w:sz w:val="26"/>
          <w:szCs w:val="26"/>
        </w:rPr>
      </w:pPr>
      <w:r w:rsidRPr="00587B0A">
        <w:rPr>
          <w:rFonts w:ascii="Times New Roman" w:hAnsi="Times New Roman"/>
          <w:b/>
          <w:sz w:val="26"/>
          <w:szCs w:val="26"/>
        </w:rPr>
        <w:t>4. Методическая работа по повышению квалификации библиотечных специалистов</w:t>
      </w:r>
    </w:p>
    <w:p w:rsidR="00216742" w:rsidRPr="00587B0A" w:rsidRDefault="00216742" w:rsidP="007B1085">
      <w:pPr>
        <w:jc w:val="both"/>
        <w:rPr>
          <w:rFonts w:ascii="Times New Roman" w:hAnsi="Times New Roman"/>
          <w:sz w:val="26"/>
          <w:szCs w:val="26"/>
        </w:rPr>
      </w:pPr>
    </w:p>
    <w:p w:rsidR="00216742" w:rsidRPr="00587B0A" w:rsidRDefault="00216742" w:rsidP="007B1085">
      <w:pPr>
        <w:jc w:val="both"/>
        <w:rPr>
          <w:rFonts w:ascii="Times New Roman" w:hAnsi="Times New Roman"/>
          <w:sz w:val="26"/>
          <w:szCs w:val="26"/>
        </w:rPr>
      </w:pPr>
      <w:r w:rsidRPr="00587B0A">
        <w:rPr>
          <w:rFonts w:ascii="Times New Roman" w:hAnsi="Times New Roman"/>
          <w:b/>
          <w:sz w:val="26"/>
          <w:szCs w:val="26"/>
        </w:rPr>
        <w:t>В этом разделе отчета опишите деятельность методического центра по работе библиотек с молодёжью.</w:t>
      </w:r>
      <w:r w:rsidRPr="00587B0A">
        <w:rPr>
          <w:rFonts w:ascii="Times New Roman" w:hAnsi="Times New Roman"/>
          <w:sz w:val="26"/>
          <w:szCs w:val="26"/>
        </w:rPr>
        <w:t xml:space="preserve"> </w:t>
      </w:r>
    </w:p>
    <w:p w:rsidR="00216742" w:rsidRPr="00587B0A" w:rsidRDefault="00216742" w:rsidP="007B1085">
      <w:pPr>
        <w:ind w:firstLine="284"/>
        <w:jc w:val="both"/>
        <w:rPr>
          <w:rFonts w:ascii="Times New Roman" w:hAnsi="Times New Roman"/>
          <w:color w:val="000000"/>
          <w:spacing w:val="1"/>
          <w:sz w:val="26"/>
          <w:szCs w:val="26"/>
          <w:shd w:val="clear" w:color="auto" w:fill="FFFFFF"/>
        </w:rPr>
      </w:pPr>
      <w:r w:rsidRPr="00587B0A">
        <w:rPr>
          <w:rFonts w:ascii="Times New Roman" w:hAnsi="Times New Roman"/>
          <w:color w:val="000000"/>
          <w:spacing w:val="1"/>
          <w:sz w:val="26"/>
          <w:szCs w:val="26"/>
          <w:shd w:val="clear" w:color="auto" w:fill="FFFFFF"/>
        </w:rPr>
        <w:t>Методико-библиографический отдел является методическим центром по работе с молодёжью библиотек Саянска.</w:t>
      </w:r>
    </w:p>
    <w:p w:rsidR="00216742" w:rsidRPr="00587B0A" w:rsidRDefault="00216742" w:rsidP="00F80E14">
      <w:pPr>
        <w:ind w:firstLine="284"/>
        <w:jc w:val="both"/>
        <w:rPr>
          <w:rFonts w:ascii="Times New Roman" w:hAnsi="Times New Roman"/>
          <w:color w:val="000000"/>
          <w:spacing w:val="1"/>
          <w:sz w:val="26"/>
          <w:szCs w:val="26"/>
          <w:shd w:val="clear" w:color="auto" w:fill="FFFFFF"/>
        </w:rPr>
      </w:pPr>
      <w:r w:rsidRPr="00587B0A">
        <w:rPr>
          <w:rFonts w:ascii="Times New Roman" w:hAnsi="Times New Roman"/>
          <w:color w:val="000000"/>
          <w:spacing w:val="1"/>
          <w:sz w:val="26"/>
          <w:szCs w:val="26"/>
          <w:shd w:val="clear" w:color="auto" w:fill="FFFFFF"/>
        </w:rPr>
        <w:t xml:space="preserve">В 2015 году применён дифференцированный подход к повышению уровня профессионального развития библиотекарей. Разработано положение о системе повышения квалификации кадров МУК «ЦБС </w:t>
      </w:r>
      <w:proofErr w:type="spellStart"/>
      <w:r w:rsidRPr="00587B0A">
        <w:rPr>
          <w:rFonts w:ascii="Times New Roman" w:hAnsi="Times New Roman"/>
          <w:color w:val="000000"/>
          <w:spacing w:val="1"/>
          <w:sz w:val="26"/>
          <w:szCs w:val="26"/>
          <w:shd w:val="clear" w:color="auto" w:fill="FFFFFF"/>
        </w:rPr>
        <w:t>г</w:t>
      </w:r>
      <w:proofErr w:type="gramStart"/>
      <w:r w:rsidRPr="00587B0A">
        <w:rPr>
          <w:rFonts w:ascii="Times New Roman" w:hAnsi="Times New Roman"/>
          <w:color w:val="000000"/>
          <w:spacing w:val="1"/>
          <w:sz w:val="26"/>
          <w:szCs w:val="26"/>
          <w:shd w:val="clear" w:color="auto" w:fill="FFFFFF"/>
        </w:rPr>
        <w:t>.С</w:t>
      </w:r>
      <w:proofErr w:type="gramEnd"/>
      <w:r w:rsidRPr="00587B0A">
        <w:rPr>
          <w:rFonts w:ascii="Times New Roman" w:hAnsi="Times New Roman"/>
          <w:color w:val="000000"/>
          <w:spacing w:val="1"/>
          <w:sz w:val="26"/>
          <w:szCs w:val="26"/>
          <w:shd w:val="clear" w:color="auto" w:fill="FFFFFF"/>
        </w:rPr>
        <w:t>аянска</w:t>
      </w:r>
      <w:proofErr w:type="spellEnd"/>
      <w:r w:rsidRPr="00587B0A">
        <w:rPr>
          <w:rFonts w:ascii="Times New Roman" w:hAnsi="Times New Roman"/>
          <w:color w:val="000000"/>
          <w:spacing w:val="1"/>
          <w:sz w:val="26"/>
          <w:szCs w:val="26"/>
          <w:shd w:val="clear" w:color="auto" w:fill="FFFFFF"/>
        </w:rPr>
        <w:t xml:space="preserve">». С февраля по апрель работала «Школа молодого библиотекаря» для библиотекарей, не имеющих специального образования, прошли занятия и практикумы по основам библиотечно-информационного обслуживания, по итогам Школы проведено тестирование и даны практические рекомендации для работы. </w:t>
      </w:r>
    </w:p>
    <w:p w:rsidR="00216742" w:rsidRPr="00587B0A" w:rsidRDefault="00216742" w:rsidP="00F80E14">
      <w:pPr>
        <w:ind w:firstLine="284"/>
        <w:jc w:val="both"/>
        <w:rPr>
          <w:rFonts w:ascii="Times New Roman" w:hAnsi="Times New Roman"/>
          <w:color w:val="000000"/>
          <w:spacing w:val="1"/>
          <w:sz w:val="26"/>
          <w:szCs w:val="26"/>
          <w:shd w:val="clear" w:color="auto" w:fill="FFFFFF"/>
        </w:rPr>
      </w:pPr>
      <w:r w:rsidRPr="00587B0A">
        <w:rPr>
          <w:rFonts w:ascii="Times New Roman" w:hAnsi="Times New Roman"/>
          <w:color w:val="000000"/>
          <w:spacing w:val="1"/>
          <w:sz w:val="26"/>
          <w:szCs w:val="26"/>
          <w:shd w:val="clear" w:color="auto" w:fill="FFFFFF"/>
        </w:rPr>
        <w:t>Состоялись практикумы, семинар «Перспективы работы библиотек с молодёжью», творческая лаборатория «Массовая работа в библиотеке: актуальность, проблемы, перспективы». Проведены круглые столы совместно с Центром развития образования «Взаимодействие школьных и публичных библиотек» и «Социально – образовательное партнерство» с молодыми педагогами города. В Центральной городской библиотеке состоялся православный круглый стол «Патриотизм в России»,  приняли участие в молодёжном саммите «Память сильнее времени».</w:t>
      </w:r>
    </w:p>
    <w:p w:rsidR="00216742" w:rsidRPr="00587B0A" w:rsidRDefault="00216742" w:rsidP="00F80E14">
      <w:pPr>
        <w:ind w:firstLine="284"/>
        <w:jc w:val="both"/>
        <w:rPr>
          <w:rFonts w:ascii="Times New Roman" w:hAnsi="Times New Roman"/>
          <w:color w:val="000000"/>
          <w:spacing w:val="1"/>
          <w:sz w:val="26"/>
          <w:szCs w:val="26"/>
          <w:shd w:val="clear" w:color="auto" w:fill="FFFFFF"/>
        </w:rPr>
      </w:pPr>
      <w:r w:rsidRPr="00587B0A">
        <w:rPr>
          <w:rFonts w:ascii="Times New Roman" w:hAnsi="Times New Roman"/>
          <w:color w:val="000000"/>
          <w:spacing w:val="1"/>
          <w:sz w:val="26"/>
          <w:szCs w:val="26"/>
          <w:shd w:val="clear" w:color="auto" w:fill="FFFFFF"/>
        </w:rPr>
        <w:t xml:space="preserve">В план повышения квалификации на 2016 год включены: аттестация сотрудников библиотек и обучение в «Школе управления» для заведующих филиалами и структурных подразделений и «Школе профессионального развития» для библиотекарей. </w:t>
      </w:r>
    </w:p>
    <w:p w:rsidR="00216742" w:rsidRPr="00587B0A" w:rsidRDefault="00216742" w:rsidP="007B1085">
      <w:pPr>
        <w:ind w:firstLine="284"/>
        <w:jc w:val="both"/>
        <w:rPr>
          <w:rFonts w:ascii="Times New Roman" w:hAnsi="Times New Roman"/>
          <w:color w:val="000000"/>
          <w:spacing w:val="1"/>
          <w:sz w:val="26"/>
          <w:szCs w:val="26"/>
          <w:shd w:val="clear" w:color="auto" w:fill="FFFFFF"/>
        </w:rPr>
      </w:pPr>
      <w:r w:rsidRPr="00587B0A">
        <w:rPr>
          <w:rFonts w:ascii="Times New Roman" w:hAnsi="Times New Roman"/>
          <w:color w:val="000000"/>
          <w:spacing w:val="1"/>
          <w:sz w:val="26"/>
          <w:szCs w:val="26"/>
          <w:shd w:val="clear" w:color="auto" w:fill="FFFFFF"/>
        </w:rPr>
        <w:t>В течение года в библиотеках проведены проверки на соответствие статистических показателей в дневниках и формулярах читателей, в результате даны рекомендации. Переработаны положения о библиотеках, отделах и т.д.</w:t>
      </w:r>
    </w:p>
    <w:p w:rsidR="00216742" w:rsidRPr="00587B0A" w:rsidRDefault="00216742" w:rsidP="007B1085">
      <w:pPr>
        <w:ind w:firstLine="284"/>
        <w:jc w:val="both"/>
        <w:rPr>
          <w:rFonts w:ascii="Times New Roman" w:hAnsi="Times New Roman"/>
          <w:color w:val="000000"/>
          <w:spacing w:val="1"/>
          <w:sz w:val="26"/>
          <w:szCs w:val="26"/>
          <w:shd w:val="clear" w:color="auto" w:fill="FFFFFF"/>
        </w:rPr>
      </w:pPr>
      <w:r w:rsidRPr="00587B0A">
        <w:rPr>
          <w:rFonts w:ascii="Times New Roman" w:hAnsi="Times New Roman"/>
          <w:color w:val="000000"/>
          <w:spacing w:val="1"/>
          <w:sz w:val="26"/>
          <w:szCs w:val="26"/>
          <w:shd w:val="clear" w:color="auto" w:fill="FFFFFF"/>
        </w:rPr>
        <w:t xml:space="preserve">Специалисты ЦГБ приняли участие в Форуме приёмных семей с докладом «Семейное чтение как средство единения приёмных родителей с детьми». Специалисты ЦДБ </w:t>
      </w:r>
      <w:proofErr w:type="gramStart"/>
      <w:r w:rsidRPr="00587B0A">
        <w:rPr>
          <w:rFonts w:ascii="Times New Roman" w:hAnsi="Times New Roman"/>
          <w:color w:val="000000"/>
          <w:spacing w:val="1"/>
          <w:sz w:val="26"/>
          <w:szCs w:val="26"/>
          <w:shd w:val="clear" w:color="auto" w:fill="FFFFFF"/>
        </w:rPr>
        <w:t>приняли участие в Саянских православных образовательных чтениях для руководителей детского чтения подготовлен</w:t>
      </w:r>
      <w:proofErr w:type="gramEnd"/>
      <w:r w:rsidRPr="00587B0A">
        <w:rPr>
          <w:rFonts w:ascii="Times New Roman" w:hAnsi="Times New Roman"/>
          <w:color w:val="000000"/>
          <w:spacing w:val="1"/>
          <w:sz w:val="26"/>
          <w:szCs w:val="26"/>
          <w:shd w:val="clear" w:color="auto" w:fill="FFFFFF"/>
        </w:rPr>
        <w:t xml:space="preserve"> доклад «Организация библиотечной работы в рамках ознакомления учащихся школ с православной культурой» и доклад «Анализ художественного произведения в контексте православной культуры». Приняли участие в ежегодном областном конкурсе «Библиотека года», в открытом благотворительном конкурсе «Новая роль библиотек в  образовании» фонда Прохорова, во Всероссийском конкурсе проектов «Культурная мозаика малых городов и сёл».</w:t>
      </w:r>
    </w:p>
    <w:p w:rsidR="00216742" w:rsidRPr="00587B0A" w:rsidRDefault="00216742" w:rsidP="007B1085">
      <w:pPr>
        <w:ind w:firstLine="284"/>
        <w:jc w:val="both"/>
        <w:rPr>
          <w:rStyle w:val="apple-converted-space"/>
          <w:rFonts w:ascii="Times New Roman" w:hAnsi="Times New Roman"/>
          <w:color w:val="000000"/>
          <w:spacing w:val="1"/>
          <w:sz w:val="26"/>
          <w:szCs w:val="26"/>
          <w:shd w:val="clear" w:color="auto" w:fill="FFFFFF"/>
        </w:rPr>
      </w:pPr>
      <w:r w:rsidRPr="00587B0A">
        <w:rPr>
          <w:rFonts w:ascii="Times New Roman" w:hAnsi="Times New Roman"/>
          <w:color w:val="000000"/>
          <w:spacing w:val="1"/>
          <w:sz w:val="26"/>
          <w:szCs w:val="26"/>
          <w:shd w:val="clear" w:color="auto" w:fill="FFFFFF"/>
        </w:rPr>
        <w:lastRenderedPageBreak/>
        <w:t xml:space="preserve">Областная юношеская библиотека им. </w:t>
      </w:r>
      <w:proofErr w:type="spellStart"/>
      <w:r w:rsidRPr="00587B0A">
        <w:rPr>
          <w:rFonts w:ascii="Times New Roman" w:hAnsi="Times New Roman"/>
          <w:color w:val="000000"/>
          <w:spacing w:val="1"/>
          <w:sz w:val="26"/>
          <w:szCs w:val="26"/>
          <w:shd w:val="clear" w:color="auto" w:fill="FFFFFF"/>
        </w:rPr>
        <w:t>И.Уткина</w:t>
      </w:r>
      <w:proofErr w:type="spellEnd"/>
      <w:r w:rsidRPr="00587B0A">
        <w:rPr>
          <w:rFonts w:ascii="Times New Roman" w:hAnsi="Times New Roman"/>
          <w:color w:val="000000"/>
          <w:spacing w:val="1"/>
          <w:sz w:val="26"/>
          <w:szCs w:val="26"/>
          <w:shd w:val="clear" w:color="auto" w:fill="FFFFFF"/>
        </w:rPr>
        <w:t xml:space="preserve"> является научно-методическим центром по проблемам обслуживания юношества и молодёжи для библиотек нашего города.</w:t>
      </w:r>
      <w:r w:rsidRPr="00587B0A">
        <w:rPr>
          <w:rStyle w:val="apple-converted-space"/>
          <w:rFonts w:ascii="Times New Roman" w:hAnsi="Times New Roman"/>
          <w:color w:val="000000"/>
          <w:spacing w:val="1"/>
          <w:sz w:val="26"/>
          <w:szCs w:val="26"/>
          <w:shd w:val="clear" w:color="auto" w:fill="FFFFFF"/>
        </w:rPr>
        <w:t> </w:t>
      </w:r>
      <w:r w:rsidRPr="00587B0A">
        <w:rPr>
          <w:rFonts w:ascii="Times New Roman" w:hAnsi="Times New Roman"/>
          <w:color w:val="000000"/>
          <w:spacing w:val="1"/>
          <w:sz w:val="26"/>
          <w:szCs w:val="26"/>
          <w:shd w:val="clear" w:color="auto" w:fill="FFFFFF"/>
        </w:rPr>
        <w:t xml:space="preserve">Рекомендации, получаемые на семинарах, творческих лабораториях и </w:t>
      </w:r>
      <w:proofErr w:type="spellStart"/>
      <w:r w:rsidRPr="00587B0A">
        <w:rPr>
          <w:rFonts w:ascii="Times New Roman" w:hAnsi="Times New Roman"/>
          <w:color w:val="000000"/>
          <w:spacing w:val="1"/>
          <w:sz w:val="26"/>
          <w:szCs w:val="26"/>
          <w:shd w:val="clear" w:color="auto" w:fill="FFFFFF"/>
        </w:rPr>
        <w:t>вебинарах</w:t>
      </w:r>
      <w:proofErr w:type="spellEnd"/>
      <w:r w:rsidRPr="00587B0A">
        <w:rPr>
          <w:rFonts w:ascii="Times New Roman" w:hAnsi="Times New Roman"/>
          <w:color w:val="000000"/>
          <w:spacing w:val="1"/>
          <w:sz w:val="26"/>
          <w:szCs w:val="26"/>
          <w:shd w:val="clear" w:color="auto" w:fill="FFFFFF"/>
        </w:rPr>
        <w:t xml:space="preserve"> активно применяются библиотекарями, что влияет на качество обслуживания молодёжи, позволяет углубить дифференциацию в обслуживании, повысить уровень работы, качество профессиональной подготовки библиотекарей.</w:t>
      </w:r>
      <w:r w:rsidRPr="00587B0A">
        <w:rPr>
          <w:rStyle w:val="apple-converted-space"/>
          <w:rFonts w:ascii="Times New Roman" w:hAnsi="Times New Roman"/>
          <w:color w:val="000000"/>
          <w:spacing w:val="1"/>
          <w:sz w:val="26"/>
          <w:szCs w:val="26"/>
          <w:shd w:val="clear" w:color="auto" w:fill="FFFFFF"/>
        </w:rPr>
        <w:t xml:space="preserve"> Очень жаль, что не все семинары мы смогли посетить. Не </w:t>
      </w:r>
      <w:proofErr w:type="gramStart"/>
      <w:r w:rsidRPr="00587B0A">
        <w:rPr>
          <w:rStyle w:val="apple-converted-space"/>
          <w:rFonts w:ascii="Times New Roman" w:hAnsi="Times New Roman"/>
          <w:color w:val="000000"/>
          <w:spacing w:val="1"/>
          <w:sz w:val="26"/>
          <w:szCs w:val="26"/>
          <w:shd w:val="clear" w:color="auto" w:fill="FFFFFF"/>
        </w:rPr>
        <w:t>всегда</w:t>
      </w:r>
      <w:proofErr w:type="gramEnd"/>
      <w:r w:rsidRPr="00587B0A">
        <w:rPr>
          <w:rStyle w:val="apple-converted-space"/>
          <w:rFonts w:ascii="Times New Roman" w:hAnsi="Times New Roman"/>
          <w:color w:val="000000"/>
          <w:spacing w:val="1"/>
          <w:sz w:val="26"/>
          <w:szCs w:val="26"/>
          <w:shd w:val="clear" w:color="auto" w:fill="FFFFFF"/>
        </w:rPr>
        <w:t xml:space="preserve"> получается оплатить командировки, но спасают ситуацию </w:t>
      </w:r>
      <w:proofErr w:type="spellStart"/>
      <w:r w:rsidRPr="00587B0A">
        <w:rPr>
          <w:rStyle w:val="apple-converted-space"/>
          <w:rFonts w:ascii="Times New Roman" w:hAnsi="Times New Roman"/>
          <w:color w:val="000000"/>
          <w:spacing w:val="1"/>
          <w:sz w:val="26"/>
          <w:szCs w:val="26"/>
          <w:shd w:val="clear" w:color="auto" w:fill="FFFFFF"/>
        </w:rPr>
        <w:t>вебинары</w:t>
      </w:r>
      <w:proofErr w:type="spellEnd"/>
      <w:r w:rsidRPr="00587B0A">
        <w:rPr>
          <w:rStyle w:val="apple-converted-space"/>
          <w:rFonts w:ascii="Times New Roman" w:hAnsi="Times New Roman"/>
          <w:color w:val="000000"/>
          <w:spacing w:val="1"/>
          <w:sz w:val="26"/>
          <w:szCs w:val="26"/>
          <w:shd w:val="clear" w:color="auto" w:fill="FFFFFF"/>
        </w:rPr>
        <w:t>, которые мы стараемся не пропускать. А если не удаётся послушать и увидеть в реальном времени, то всегда смотрим в записи.</w:t>
      </w:r>
    </w:p>
    <w:p w:rsidR="00216742" w:rsidRPr="00587B0A" w:rsidRDefault="00216742" w:rsidP="007B1085">
      <w:pPr>
        <w:ind w:firstLine="284"/>
        <w:jc w:val="both"/>
        <w:rPr>
          <w:rStyle w:val="apple-converted-space"/>
          <w:rFonts w:ascii="Times New Roman" w:hAnsi="Times New Roman"/>
          <w:color w:val="000000"/>
          <w:spacing w:val="1"/>
          <w:sz w:val="26"/>
          <w:szCs w:val="26"/>
          <w:shd w:val="clear" w:color="auto" w:fill="FFFFFF"/>
        </w:rPr>
      </w:pPr>
      <w:r w:rsidRPr="00587B0A">
        <w:rPr>
          <w:rStyle w:val="apple-converted-space"/>
          <w:rFonts w:ascii="Times New Roman" w:hAnsi="Times New Roman"/>
          <w:color w:val="000000"/>
          <w:spacing w:val="1"/>
          <w:sz w:val="26"/>
          <w:szCs w:val="26"/>
          <w:shd w:val="clear" w:color="auto" w:fill="FFFFFF"/>
        </w:rPr>
        <w:t>Мы почувствовали необходимость кардинально изменить работу с читателями, ведь старые подходы уже не позволяют решать новые проблемы. Не обмануть ожиданий пользователя, удовлетворить его информационные потребности, сделать доступной для него информацию – этим мы руководствуемся в своей практике.</w:t>
      </w:r>
    </w:p>
    <w:p w:rsidR="00216742" w:rsidRPr="00587B0A" w:rsidRDefault="00216742" w:rsidP="007B1085">
      <w:pPr>
        <w:jc w:val="both"/>
        <w:rPr>
          <w:rFonts w:ascii="Times New Roman" w:hAnsi="Times New Roman"/>
          <w:b/>
          <w:sz w:val="26"/>
          <w:szCs w:val="26"/>
        </w:rPr>
      </w:pPr>
      <w:r w:rsidRPr="00587B0A">
        <w:rPr>
          <w:rFonts w:ascii="Times New Roman" w:hAnsi="Times New Roman"/>
          <w:b/>
          <w:sz w:val="26"/>
          <w:szCs w:val="26"/>
        </w:rPr>
        <w:t xml:space="preserve">А также оцените применение на практике идей, знаний, навыков, полученных на методических мероприятиях, проведённых специалистами ОЮБ им. И.П. Уткина в </w:t>
      </w:r>
      <w:smartTag w:uri="urn:schemas-microsoft-com:office:smarttags" w:element="metricconverter">
        <w:smartTagPr>
          <w:attr w:name="ProductID" w:val="2015 г"/>
        </w:smartTagPr>
        <w:r w:rsidRPr="00587B0A">
          <w:rPr>
            <w:rFonts w:ascii="Times New Roman" w:hAnsi="Times New Roman"/>
            <w:b/>
            <w:sz w:val="26"/>
            <w:szCs w:val="26"/>
          </w:rPr>
          <w:t>2015 г</w:t>
        </w:r>
      </w:smartTag>
      <w:r w:rsidRPr="00587B0A">
        <w:rPr>
          <w:rFonts w:ascii="Times New Roman" w:hAnsi="Times New Roman"/>
          <w:b/>
          <w:sz w:val="26"/>
          <w:szCs w:val="26"/>
        </w:rPr>
        <w:t>., заполнив таблицу: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1701"/>
        <w:gridCol w:w="1559"/>
        <w:gridCol w:w="1559"/>
      </w:tblGrid>
      <w:tr w:rsidR="00216742" w:rsidRPr="00587B0A" w:rsidTr="00C007C9">
        <w:tc>
          <w:tcPr>
            <w:tcW w:w="4962" w:type="dxa"/>
            <w:vAlign w:val="center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7B0A">
              <w:rPr>
                <w:rFonts w:ascii="Times New Roman" w:hAnsi="Times New Roman"/>
                <w:sz w:val="26"/>
                <w:szCs w:val="26"/>
              </w:rPr>
              <w:t xml:space="preserve">Темы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87B0A">
                <w:rPr>
                  <w:rFonts w:ascii="Times New Roman" w:hAnsi="Times New Roman"/>
                  <w:sz w:val="26"/>
                  <w:szCs w:val="26"/>
                </w:rPr>
                <w:t>2015 г</w:t>
              </w:r>
            </w:smartTag>
            <w:r w:rsidRPr="00587B0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vAlign w:val="center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87B0A">
              <w:rPr>
                <w:rFonts w:ascii="Times New Roman" w:hAnsi="Times New Roman"/>
                <w:sz w:val="26"/>
                <w:szCs w:val="26"/>
              </w:rPr>
              <w:t xml:space="preserve">Изучены </w:t>
            </w:r>
            <w:r w:rsidRPr="00587B0A">
              <w:rPr>
                <w:rFonts w:ascii="Times New Roman" w:hAnsi="Times New Roman"/>
                <w:i/>
                <w:sz w:val="26"/>
                <w:szCs w:val="26"/>
              </w:rPr>
              <w:t>(отметить темы, которые прослушаны специалистами библиотек района)</w:t>
            </w:r>
          </w:p>
        </w:tc>
        <w:tc>
          <w:tcPr>
            <w:tcW w:w="1559" w:type="dxa"/>
            <w:vAlign w:val="center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87B0A">
              <w:rPr>
                <w:rFonts w:ascii="Times New Roman" w:hAnsi="Times New Roman"/>
                <w:sz w:val="26"/>
                <w:szCs w:val="26"/>
              </w:rPr>
              <w:t xml:space="preserve">Полезны </w:t>
            </w:r>
            <w:r w:rsidRPr="00587B0A">
              <w:rPr>
                <w:rFonts w:ascii="Times New Roman" w:hAnsi="Times New Roman"/>
                <w:i/>
                <w:sz w:val="26"/>
                <w:szCs w:val="26"/>
              </w:rPr>
              <w:t xml:space="preserve">(отметить темы, которые интересны и полезны </w:t>
            </w:r>
            <w:proofErr w:type="spellStart"/>
            <w:r w:rsidRPr="00587B0A">
              <w:rPr>
                <w:rFonts w:ascii="Times New Roman" w:hAnsi="Times New Roman"/>
                <w:i/>
                <w:sz w:val="26"/>
                <w:szCs w:val="26"/>
              </w:rPr>
              <w:t>библиоте</w:t>
            </w:r>
            <w:proofErr w:type="spellEnd"/>
            <w:r w:rsidRPr="00587B0A">
              <w:rPr>
                <w:rFonts w:ascii="Times New Roman" w:hAnsi="Times New Roman"/>
                <w:i/>
                <w:sz w:val="26"/>
                <w:szCs w:val="26"/>
              </w:rPr>
              <w:t>-</w:t>
            </w:r>
          </w:p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587B0A">
              <w:rPr>
                <w:rFonts w:ascii="Times New Roman" w:hAnsi="Times New Roman"/>
                <w:i/>
                <w:sz w:val="26"/>
                <w:szCs w:val="26"/>
              </w:rPr>
              <w:t>карям</w:t>
            </w:r>
            <w:proofErr w:type="spellEnd"/>
            <w:r w:rsidRPr="00587B0A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7B0A">
              <w:rPr>
                <w:rFonts w:ascii="Times New Roman" w:hAnsi="Times New Roman"/>
                <w:sz w:val="26"/>
                <w:szCs w:val="26"/>
              </w:rPr>
              <w:t xml:space="preserve">Применены </w:t>
            </w:r>
            <w:r w:rsidRPr="00587B0A">
              <w:rPr>
                <w:rFonts w:ascii="Times New Roman" w:hAnsi="Times New Roman"/>
                <w:i/>
                <w:sz w:val="26"/>
                <w:szCs w:val="26"/>
              </w:rPr>
              <w:t>(отметить темы, которые полностью или частично применены на практике в библиотеках района)</w:t>
            </w:r>
          </w:p>
        </w:tc>
      </w:tr>
      <w:tr w:rsidR="00216742" w:rsidRPr="00587B0A" w:rsidTr="00C007C9">
        <w:tc>
          <w:tcPr>
            <w:tcW w:w="4962" w:type="dxa"/>
          </w:tcPr>
          <w:p w:rsidR="00216742" w:rsidRPr="00587B0A" w:rsidRDefault="00216742" w:rsidP="007B1085">
            <w:pPr>
              <w:rPr>
                <w:rFonts w:ascii="Times New Roman" w:hAnsi="Times New Roman"/>
                <w:sz w:val="26"/>
                <w:szCs w:val="26"/>
              </w:rPr>
            </w:pPr>
            <w:r w:rsidRPr="00587B0A">
              <w:rPr>
                <w:rFonts w:ascii="Times New Roman" w:hAnsi="Times New Roman"/>
                <w:sz w:val="26"/>
                <w:szCs w:val="26"/>
              </w:rPr>
              <w:t>Как создать молодёжный клуб в библиотеке</w:t>
            </w:r>
          </w:p>
        </w:tc>
        <w:tc>
          <w:tcPr>
            <w:tcW w:w="1701" w:type="dxa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7B0A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559" w:type="dxa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7B0A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559" w:type="dxa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</w:tr>
      <w:tr w:rsidR="00216742" w:rsidRPr="00587B0A" w:rsidTr="00C007C9">
        <w:tc>
          <w:tcPr>
            <w:tcW w:w="4962" w:type="dxa"/>
          </w:tcPr>
          <w:p w:rsidR="00216742" w:rsidRPr="00587B0A" w:rsidRDefault="00216742" w:rsidP="007B1085">
            <w:pPr>
              <w:rPr>
                <w:rFonts w:ascii="Times New Roman" w:hAnsi="Times New Roman"/>
                <w:sz w:val="26"/>
                <w:szCs w:val="26"/>
              </w:rPr>
            </w:pPr>
            <w:r w:rsidRPr="00587B0A">
              <w:rPr>
                <w:rFonts w:ascii="Times New Roman" w:hAnsi="Times New Roman"/>
                <w:sz w:val="26"/>
                <w:szCs w:val="26"/>
              </w:rPr>
              <w:t>Формирование спроса на краеведческие издания</w:t>
            </w:r>
          </w:p>
        </w:tc>
        <w:tc>
          <w:tcPr>
            <w:tcW w:w="1701" w:type="dxa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6742" w:rsidRPr="00587B0A" w:rsidTr="00C007C9">
        <w:tc>
          <w:tcPr>
            <w:tcW w:w="4962" w:type="dxa"/>
          </w:tcPr>
          <w:p w:rsidR="00216742" w:rsidRPr="00E9701F" w:rsidRDefault="00216742" w:rsidP="007B1085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E9701F">
              <w:rPr>
                <w:rFonts w:ascii="Times New Roman" w:hAnsi="Times New Roman"/>
                <w:sz w:val="26"/>
                <w:szCs w:val="26"/>
              </w:rPr>
              <w:t>Творческие инициативы молодых в библиотеке</w:t>
            </w:r>
          </w:p>
        </w:tc>
        <w:tc>
          <w:tcPr>
            <w:tcW w:w="1701" w:type="dxa"/>
          </w:tcPr>
          <w:p w:rsidR="00216742" w:rsidRPr="00E9701F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</w:tcPr>
          <w:p w:rsidR="00216742" w:rsidRPr="00E9701F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</w:tcPr>
          <w:p w:rsidR="00216742" w:rsidRPr="00E9701F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216742" w:rsidRPr="00587B0A" w:rsidTr="00C007C9">
        <w:tc>
          <w:tcPr>
            <w:tcW w:w="4962" w:type="dxa"/>
          </w:tcPr>
          <w:p w:rsidR="00216742" w:rsidRPr="00587B0A" w:rsidRDefault="00216742" w:rsidP="007B1085">
            <w:pPr>
              <w:rPr>
                <w:rFonts w:ascii="Times New Roman" w:hAnsi="Times New Roman"/>
                <w:sz w:val="26"/>
                <w:szCs w:val="26"/>
              </w:rPr>
            </w:pPr>
            <w:r w:rsidRPr="00587B0A">
              <w:rPr>
                <w:rFonts w:ascii="Times New Roman" w:hAnsi="Times New Roman"/>
                <w:sz w:val="26"/>
                <w:szCs w:val="26"/>
              </w:rPr>
              <w:t>Доступная среда в библиотеке</w:t>
            </w:r>
          </w:p>
        </w:tc>
        <w:tc>
          <w:tcPr>
            <w:tcW w:w="1701" w:type="dxa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559" w:type="dxa"/>
          </w:tcPr>
          <w:p w:rsidR="00216742" w:rsidRPr="00587B0A" w:rsidRDefault="00216742" w:rsidP="00E9701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559" w:type="dxa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</w:tr>
      <w:tr w:rsidR="00216742" w:rsidRPr="00587B0A" w:rsidTr="00C007C9">
        <w:tc>
          <w:tcPr>
            <w:tcW w:w="4962" w:type="dxa"/>
          </w:tcPr>
          <w:p w:rsidR="00216742" w:rsidRPr="00587B0A" w:rsidRDefault="00216742" w:rsidP="007B1085">
            <w:pPr>
              <w:rPr>
                <w:rFonts w:ascii="Times New Roman" w:hAnsi="Times New Roman"/>
                <w:sz w:val="26"/>
                <w:szCs w:val="26"/>
              </w:rPr>
            </w:pPr>
            <w:r w:rsidRPr="00587B0A">
              <w:rPr>
                <w:rFonts w:ascii="Times New Roman" w:hAnsi="Times New Roman"/>
                <w:sz w:val="26"/>
                <w:szCs w:val="26"/>
              </w:rPr>
              <w:t>Новые формы работы библиотек – местному сообществу</w:t>
            </w:r>
          </w:p>
        </w:tc>
        <w:tc>
          <w:tcPr>
            <w:tcW w:w="1701" w:type="dxa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7B0A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559" w:type="dxa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7B0A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559" w:type="dxa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7B0A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</w:tr>
      <w:tr w:rsidR="00216742" w:rsidRPr="00587B0A" w:rsidTr="00C007C9">
        <w:tc>
          <w:tcPr>
            <w:tcW w:w="4962" w:type="dxa"/>
          </w:tcPr>
          <w:p w:rsidR="00216742" w:rsidRPr="00587B0A" w:rsidRDefault="00216742" w:rsidP="007B108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87B0A">
              <w:rPr>
                <w:rFonts w:ascii="Times New Roman" w:hAnsi="Times New Roman"/>
                <w:sz w:val="26"/>
                <w:szCs w:val="26"/>
              </w:rPr>
              <w:t>Веблиографические</w:t>
            </w:r>
            <w:proofErr w:type="spellEnd"/>
            <w:r w:rsidRPr="00587B0A">
              <w:rPr>
                <w:rFonts w:ascii="Times New Roman" w:hAnsi="Times New Roman"/>
                <w:sz w:val="26"/>
                <w:szCs w:val="26"/>
              </w:rPr>
              <w:t xml:space="preserve"> услуги библиотеки</w:t>
            </w:r>
          </w:p>
        </w:tc>
        <w:tc>
          <w:tcPr>
            <w:tcW w:w="1701" w:type="dxa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6742" w:rsidRPr="00587B0A" w:rsidTr="00C007C9">
        <w:tc>
          <w:tcPr>
            <w:tcW w:w="4962" w:type="dxa"/>
          </w:tcPr>
          <w:p w:rsidR="00216742" w:rsidRPr="00587B0A" w:rsidRDefault="00216742" w:rsidP="007B1085">
            <w:pPr>
              <w:rPr>
                <w:rFonts w:ascii="Times New Roman" w:hAnsi="Times New Roman"/>
                <w:sz w:val="26"/>
                <w:szCs w:val="26"/>
              </w:rPr>
            </w:pPr>
            <w:r w:rsidRPr="00587B0A">
              <w:rPr>
                <w:rFonts w:ascii="Times New Roman" w:hAnsi="Times New Roman"/>
                <w:sz w:val="26"/>
                <w:szCs w:val="26"/>
              </w:rPr>
              <w:t>Тенденции развития библиотечного обслуживания молодёжи</w:t>
            </w:r>
          </w:p>
        </w:tc>
        <w:tc>
          <w:tcPr>
            <w:tcW w:w="1701" w:type="dxa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7B0A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559" w:type="dxa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7B0A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559" w:type="dxa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</w:tr>
      <w:tr w:rsidR="00216742" w:rsidRPr="00587B0A" w:rsidTr="00C007C9">
        <w:tc>
          <w:tcPr>
            <w:tcW w:w="4962" w:type="dxa"/>
          </w:tcPr>
          <w:p w:rsidR="00216742" w:rsidRPr="00587B0A" w:rsidRDefault="00216742" w:rsidP="007B1085">
            <w:pPr>
              <w:rPr>
                <w:rFonts w:ascii="Times New Roman" w:hAnsi="Times New Roman"/>
                <w:sz w:val="26"/>
                <w:szCs w:val="26"/>
              </w:rPr>
            </w:pPr>
            <w:r w:rsidRPr="00587B0A">
              <w:rPr>
                <w:rFonts w:ascii="Times New Roman" w:hAnsi="Times New Roman"/>
                <w:sz w:val="26"/>
                <w:szCs w:val="26"/>
              </w:rPr>
              <w:t>Социокультурные акции как маркетинговый ход в библиотеках</w:t>
            </w:r>
          </w:p>
        </w:tc>
        <w:tc>
          <w:tcPr>
            <w:tcW w:w="1701" w:type="dxa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6742" w:rsidRPr="00587B0A" w:rsidTr="00C007C9">
        <w:tc>
          <w:tcPr>
            <w:tcW w:w="4962" w:type="dxa"/>
          </w:tcPr>
          <w:p w:rsidR="00216742" w:rsidRPr="00587B0A" w:rsidRDefault="00216742" w:rsidP="007B1085">
            <w:pPr>
              <w:rPr>
                <w:rFonts w:ascii="Times New Roman" w:hAnsi="Times New Roman"/>
                <w:sz w:val="26"/>
                <w:szCs w:val="26"/>
              </w:rPr>
            </w:pPr>
            <w:r w:rsidRPr="00587B0A">
              <w:rPr>
                <w:rFonts w:ascii="Times New Roman" w:hAnsi="Times New Roman"/>
                <w:sz w:val="26"/>
                <w:szCs w:val="26"/>
              </w:rPr>
              <w:t>Формирование востребованности фонда библиотеки</w:t>
            </w:r>
          </w:p>
        </w:tc>
        <w:tc>
          <w:tcPr>
            <w:tcW w:w="1701" w:type="dxa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6742" w:rsidRPr="00587B0A" w:rsidTr="00C007C9">
        <w:tc>
          <w:tcPr>
            <w:tcW w:w="4962" w:type="dxa"/>
          </w:tcPr>
          <w:p w:rsidR="00216742" w:rsidRPr="00587B0A" w:rsidRDefault="00216742" w:rsidP="007B1085">
            <w:pPr>
              <w:rPr>
                <w:rFonts w:ascii="Times New Roman" w:hAnsi="Times New Roman"/>
                <w:sz w:val="26"/>
                <w:szCs w:val="26"/>
              </w:rPr>
            </w:pPr>
            <w:r w:rsidRPr="00587B0A">
              <w:rPr>
                <w:rFonts w:ascii="Times New Roman" w:hAnsi="Times New Roman"/>
                <w:sz w:val="26"/>
                <w:szCs w:val="26"/>
              </w:rPr>
              <w:t>Проектная деятельность библиотеки</w:t>
            </w:r>
          </w:p>
        </w:tc>
        <w:tc>
          <w:tcPr>
            <w:tcW w:w="1701" w:type="dxa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7B0A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559" w:type="dxa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7B0A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559" w:type="dxa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7B0A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</w:tr>
      <w:tr w:rsidR="00216742" w:rsidRPr="00587B0A" w:rsidTr="00C007C9">
        <w:tc>
          <w:tcPr>
            <w:tcW w:w="4962" w:type="dxa"/>
          </w:tcPr>
          <w:p w:rsidR="00216742" w:rsidRPr="00587B0A" w:rsidRDefault="00216742" w:rsidP="007B108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87B0A">
              <w:rPr>
                <w:rFonts w:ascii="Times New Roman" w:hAnsi="Times New Roman"/>
                <w:sz w:val="26"/>
                <w:szCs w:val="26"/>
              </w:rPr>
              <w:t>Клиенториентированность</w:t>
            </w:r>
            <w:proofErr w:type="spellEnd"/>
            <w:r w:rsidRPr="00587B0A">
              <w:rPr>
                <w:rFonts w:ascii="Times New Roman" w:hAnsi="Times New Roman"/>
                <w:sz w:val="26"/>
                <w:szCs w:val="26"/>
              </w:rPr>
              <w:t xml:space="preserve"> библиотекарей: перестройка сознания</w:t>
            </w:r>
          </w:p>
        </w:tc>
        <w:tc>
          <w:tcPr>
            <w:tcW w:w="1701" w:type="dxa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7B0A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559" w:type="dxa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7B0A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559" w:type="dxa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</w:tr>
      <w:tr w:rsidR="00216742" w:rsidRPr="00587B0A" w:rsidTr="00C007C9">
        <w:tc>
          <w:tcPr>
            <w:tcW w:w="4962" w:type="dxa"/>
          </w:tcPr>
          <w:p w:rsidR="00216742" w:rsidRPr="00587B0A" w:rsidRDefault="00216742" w:rsidP="007B1085">
            <w:pPr>
              <w:rPr>
                <w:rFonts w:ascii="Times New Roman" w:hAnsi="Times New Roman"/>
                <w:sz w:val="26"/>
                <w:szCs w:val="26"/>
              </w:rPr>
            </w:pPr>
            <w:r w:rsidRPr="00587B0A">
              <w:rPr>
                <w:rFonts w:ascii="Times New Roman" w:hAnsi="Times New Roman"/>
                <w:sz w:val="26"/>
                <w:szCs w:val="26"/>
              </w:rPr>
              <w:lastRenderedPageBreak/>
              <w:t>Национальные стандарты в области библиотечного дела</w:t>
            </w:r>
          </w:p>
        </w:tc>
        <w:tc>
          <w:tcPr>
            <w:tcW w:w="1701" w:type="dxa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6742" w:rsidRPr="00587B0A" w:rsidTr="00C007C9">
        <w:tc>
          <w:tcPr>
            <w:tcW w:w="4962" w:type="dxa"/>
          </w:tcPr>
          <w:p w:rsidR="00216742" w:rsidRPr="00587B0A" w:rsidRDefault="00216742" w:rsidP="007B1085">
            <w:pPr>
              <w:rPr>
                <w:rFonts w:ascii="Times New Roman" w:hAnsi="Times New Roman"/>
                <w:sz w:val="26"/>
                <w:szCs w:val="26"/>
              </w:rPr>
            </w:pPr>
            <w:r w:rsidRPr="00587B0A">
              <w:rPr>
                <w:rFonts w:ascii="Times New Roman" w:hAnsi="Times New Roman"/>
                <w:sz w:val="26"/>
                <w:szCs w:val="26"/>
              </w:rPr>
              <w:t>Формирование толерантного сознания молодёжи</w:t>
            </w:r>
          </w:p>
        </w:tc>
        <w:tc>
          <w:tcPr>
            <w:tcW w:w="1701" w:type="dxa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6742" w:rsidRPr="00587B0A" w:rsidTr="00C007C9">
        <w:tc>
          <w:tcPr>
            <w:tcW w:w="4962" w:type="dxa"/>
          </w:tcPr>
          <w:p w:rsidR="00216742" w:rsidRPr="00587B0A" w:rsidRDefault="00216742" w:rsidP="007B1085">
            <w:pPr>
              <w:rPr>
                <w:rFonts w:ascii="Times New Roman" w:hAnsi="Times New Roman"/>
                <w:sz w:val="26"/>
                <w:szCs w:val="26"/>
              </w:rPr>
            </w:pPr>
            <w:r w:rsidRPr="00587B0A">
              <w:rPr>
                <w:rFonts w:ascii="Times New Roman" w:hAnsi="Times New Roman"/>
                <w:sz w:val="26"/>
                <w:szCs w:val="26"/>
              </w:rPr>
              <w:t>Опыт работы по патриотическому воспитанию юношества</w:t>
            </w:r>
          </w:p>
        </w:tc>
        <w:tc>
          <w:tcPr>
            <w:tcW w:w="1701" w:type="dxa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6742" w:rsidRPr="00587B0A" w:rsidTr="00C007C9">
        <w:tc>
          <w:tcPr>
            <w:tcW w:w="4962" w:type="dxa"/>
          </w:tcPr>
          <w:p w:rsidR="00216742" w:rsidRPr="00587B0A" w:rsidRDefault="00216742" w:rsidP="007B1085">
            <w:pPr>
              <w:rPr>
                <w:rFonts w:ascii="Times New Roman" w:hAnsi="Times New Roman"/>
                <w:sz w:val="26"/>
                <w:szCs w:val="26"/>
              </w:rPr>
            </w:pPr>
            <w:r w:rsidRPr="00587B0A">
              <w:rPr>
                <w:rFonts w:ascii="Times New Roman" w:hAnsi="Times New Roman"/>
                <w:sz w:val="26"/>
                <w:szCs w:val="26"/>
              </w:rPr>
              <w:t>Привлечение в библиотеку работающей молодёжи</w:t>
            </w:r>
          </w:p>
        </w:tc>
        <w:tc>
          <w:tcPr>
            <w:tcW w:w="1701" w:type="dxa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6742" w:rsidRPr="00587B0A" w:rsidTr="00C007C9">
        <w:tc>
          <w:tcPr>
            <w:tcW w:w="4962" w:type="dxa"/>
          </w:tcPr>
          <w:p w:rsidR="00216742" w:rsidRPr="00587B0A" w:rsidRDefault="00216742" w:rsidP="007B1085">
            <w:pPr>
              <w:rPr>
                <w:rFonts w:ascii="Times New Roman" w:hAnsi="Times New Roman"/>
                <w:sz w:val="26"/>
                <w:szCs w:val="26"/>
              </w:rPr>
            </w:pPr>
            <w:r w:rsidRPr="00587B0A">
              <w:rPr>
                <w:rFonts w:ascii="Times New Roman" w:hAnsi="Times New Roman"/>
                <w:sz w:val="26"/>
                <w:szCs w:val="26"/>
              </w:rPr>
              <w:t>Практика формирования фондов библиотеки</w:t>
            </w:r>
          </w:p>
        </w:tc>
        <w:tc>
          <w:tcPr>
            <w:tcW w:w="1701" w:type="dxa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6742" w:rsidRPr="00587B0A" w:rsidTr="00C007C9">
        <w:tc>
          <w:tcPr>
            <w:tcW w:w="4962" w:type="dxa"/>
          </w:tcPr>
          <w:p w:rsidR="00216742" w:rsidRPr="00587B0A" w:rsidRDefault="00216742" w:rsidP="007B1085">
            <w:pPr>
              <w:rPr>
                <w:rFonts w:ascii="Times New Roman" w:hAnsi="Times New Roman"/>
                <w:sz w:val="26"/>
                <w:szCs w:val="26"/>
              </w:rPr>
            </w:pPr>
            <w:r w:rsidRPr="00587B0A">
              <w:rPr>
                <w:rFonts w:ascii="Times New Roman" w:hAnsi="Times New Roman"/>
                <w:sz w:val="26"/>
                <w:szCs w:val="26"/>
              </w:rPr>
              <w:t>Формирование семейных ценностей молодого поколения посредством эстетического воспитания в библиотеке</w:t>
            </w:r>
          </w:p>
        </w:tc>
        <w:tc>
          <w:tcPr>
            <w:tcW w:w="1701" w:type="dxa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6742" w:rsidRPr="00587B0A" w:rsidTr="00C007C9">
        <w:tc>
          <w:tcPr>
            <w:tcW w:w="4962" w:type="dxa"/>
          </w:tcPr>
          <w:p w:rsidR="00216742" w:rsidRPr="00587B0A" w:rsidRDefault="00216742" w:rsidP="007B1085">
            <w:pPr>
              <w:rPr>
                <w:rFonts w:ascii="Times New Roman" w:hAnsi="Times New Roman"/>
                <w:sz w:val="26"/>
                <w:szCs w:val="26"/>
              </w:rPr>
            </w:pPr>
            <w:r w:rsidRPr="00587B0A">
              <w:rPr>
                <w:rFonts w:ascii="Times New Roman" w:hAnsi="Times New Roman"/>
                <w:sz w:val="26"/>
                <w:szCs w:val="26"/>
              </w:rPr>
              <w:t>Чтение как образ жизни: современные библиотечные технологии по продвижению книги и чтения</w:t>
            </w:r>
          </w:p>
        </w:tc>
        <w:tc>
          <w:tcPr>
            <w:tcW w:w="1701" w:type="dxa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6742" w:rsidRPr="00587B0A" w:rsidTr="00C007C9">
        <w:tc>
          <w:tcPr>
            <w:tcW w:w="4962" w:type="dxa"/>
          </w:tcPr>
          <w:p w:rsidR="00216742" w:rsidRPr="00587B0A" w:rsidRDefault="00216742" w:rsidP="007B1085">
            <w:pPr>
              <w:rPr>
                <w:rFonts w:ascii="Times New Roman" w:hAnsi="Times New Roman"/>
                <w:sz w:val="26"/>
                <w:szCs w:val="26"/>
              </w:rPr>
            </w:pPr>
            <w:r w:rsidRPr="00587B0A">
              <w:rPr>
                <w:rFonts w:ascii="Times New Roman" w:hAnsi="Times New Roman"/>
                <w:sz w:val="26"/>
                <w:szCs w:val="26"/>
              </w:rPr>
              <w:t>Меняемся вместе с молодым читателем: новое в опыте зарубежных и российских библиотек</w:t>
            </w:r>
          </w:p>
        </w:tc>
        <w:tc>
          <w:tcPr>
            <w:tcW w:w="1701" w:type="dxa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6742" w:rsidRPr="00587B0A" w:rsidTr="00C007C9">
        <w:tc>
          <w:tcPr>
            <w:tcW w:w="4962" w:type="dxa"/>
          </w:tcPr>
          <w:p w:rsidR="00216742" w:rsidRPr="00587B0A" w:rsidRDefault="00216742" w:rsidP="007B1085">
            <w:pPr>
              <w:rPr>
                <w:rFonts w:ascii="Times New Roman" w:hAnsi="Times New Roman"/>
                <w:sz w:val="26"/>
                <w:szCs w:val="26"/>
              </w:rPr>
            </w:pPr>
            <w:r w:rsidRPr="00587B0A">
              <w:rPr>
                <w:rFonts w:ascii="Times New Roman" w:hAnsi="Times New Roman"/>
                <w:sz w:val="26"/>
                <w:szCs w:val="26"/>
              </w:rPr>
              <w:t>Соблюдение ФЗ 436 «О защите детей от информации, причиняющей вред их здоровью и развитию»</w:t>
            </w:r>
          </w:p>
        </w:tc>
        <w:tc>
          <w:tcPr>
            <w:tcW w:w="1701" w:type="dxa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559" w:type="dxa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559" w:type="dxa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</w:tr>
      <w:tr w:rsidR="00216742" w:rsidRPr="00587B0A" w:rsidTr="00C007C9">
        <w:tc>
          <w:tcPr>
            <w:tcW w:w="4962" w:type="dxa"/>
          </w:tcPr>
          <w:p w:rsidR="00216742" w:rsidRPr="00587B0A" w:rsidRDefault="00216742" w:rsidP="007B1085">
            <w:pPr>
              <w:rPr>
                <w:rFonts w:ascii="Times New Roman" w:hAnsi="Times New Roman"/>
                <w:sz w:val="26"/>
                <w:szCs w:val="26"/>
              </w:rPr>
            </w:pPr>
            <w:r w:rsidRPr="00587B0A">
              <w:rPr>
                <w:rFonts w:ascii="Times New Roman" w:hAnsi="Times New Roman"/>
                <w:sz w:val="26"/>
                <w:szCs w:val="26"/>
              </w:rPr>
              <w:t>Работа с Федеральным списком экстремистских материалов</w:t>
            </w:r>
          </w:p>
        </w:tc>
        <w:tc>
          <w:tcPr>
            <w:tcW w:w="1701" w:type="dxa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559" w:type="dxa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559" w:type="dxa"/>
          </w:tcPr>
          <w:p w:rsidR="00216742" w:rsidRPr="00587B0A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</w:tr>
      <w:tr w:rsidR="00216742" w:rsidRPr="00E9701F" w:rsidTr="00C007C9">
        <w:tc>
          <w:tcPr>
            <w:tcW w:w="4962" w:type="dxa"/>
          </w:tcPr>
          <w:p w:rsidR="00216742" w:rsidRPr="00E9701F" w:rsidRDefault="00216742" w:rsidP="007B1085">
            <w:pPr>
              <w:rPr>
                <w:rFonts w:ascii="Times New Roman" w:hAnsi="Times New Roman"/>
                <w:sz w:val="26"/>
                <w:szCs w:val="26"/>
              </w:rPr>
            </w:pPr>
            <w:r w:rsidRPr="00E9701F">
              <w:rPr>
                <w:rFonts w:ascii="Times New Roman" w:hAnsi="Times New Roman"/>
                <w:sz w:val="26"/>
                <w:szCs w:val="26"/>
              </w:rPr>
              <w:t>Развитие профессиональных компетенций специалистов публичных библиотек</w:t>
            </w:r>
          </w:p>
        </w:tc>
        <w:tc>
          <w:tcPr>
            <w:tcW w:w="1701" w:type="dxa"/>
          </w:tcPr>
          <w:p w:rsidR="00216742" w:rsidRPr="00E9701F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16742" w:rsidRPr="00E9701F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16742" w:rsidRPr="00E9701F" w:rsidRDefault="00216742" w:rsidP="007B10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16742" w:rsidRPr="00540D38" w:rsidRDefault="00216742" w:rsidP="007B1085">
      <w:pPr>
        <w:shd w:val="clear" w:color="auto" w:fill="FFFFFF"/>
        <w:jc w:val="both"/>
        <w:rPr>
          <w:rFonts w:ascii="Times New Roman" w:hAnsi="Times New Roman"/>
          <w:b/>
          <w:sz w:val="18"/>
          <w:szCs w:val="18"/>
        </w:rPr>
      </w:pPr>
      <w:r w:rsidRPr="00540D38">
        <w:rPr>
          <w:rFonts w:ascii="Times New Roman" w:hAnsi="Times New Roman"/>
          <w:b/>
          <w:sz w:val="18"/>
          <w:szCs w:val="18"/>
        </w:rPr>
        <w:t xml:space="preserve">Примечание: не на все </w:t>
      </w:r>
      <w:proofErr w:type="spellStart"/>
      <w:r w:rsidRPr="00540D38">
        <w:rPr>
          <w:rFonts w:ascii="Times New Roman" w:hAnsi="Times New Roman"/>
          <w:b/>
          <w:sz w:val="18"/>
          <w:szCs w:val="18"/>
        </w:rPr>
        <w:t>вебинары</w:t>
      </w:r>
      <w:proofErr w:type="spellEnd"/>
      <w:r w:rsidRPr="00540D38">
        <w:rPr>
          <w:rFonts w:ascii="Times New Roman" w:hAnsi="Times New Roman"/>
          <w:b/>
          <w:sz w:val="18"/>
          <w:szCs w:val="18"/>
        </w:rPr>
        <w:t xml:space="preserve"> приходили ссылки. </w:t>
      </w:r>
    </w:p>
    <w:p w:rsidR="00216742" w:rsidRPr="00587B0A" w:rsidRDefault="00216742" w:rsidP="007B1085">
      <w:pPr>
        <w:pStyle w:val="a8"/>
        <w:shd w:val="clear" w:color="auto" w:fill="FFFFFF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587B0A">
        <w:rPr>
          <w:rFonts w:ascii="Times New Roman" w:hAnsi="Times New Roman"/>
          <w:b/>
          <w:sz w:val="26"/>
          <w:szCs w:val="26"/>
        </w:rPr>
        <w:t>5. Содержание и особенности библиотечного обслуживания молодежи</w:t>
      </w:r>
    </w:p>
    <w:p w:rsidR="00216742" w:rsidRPr="00587B0A" w:rsidRDefault="00216742" w:rsidP="007B1085">
      <w:pPr>
        <w:tabs>
          <w:tab w:val="left" w:pos="3960"/>
          <w:tab w:val="left" w:leader="dot" w:pos="7938"/>
          <w:tab w:val="left" w:leader="dot" w:pos="8505"/>
          <w:tab w:val="left" w:leader="dot" w:pos="9639"/>
          <w:tab w:val="left" w:leader="dot" w:pos="10773"/>
          <w:tab w:val="left" w:leader="dot" w:pos="12474"/>
          <w:tab w:val="left" w:leader="dot" w:pos="14175"/>
        </w:tabs>
        <w:jc w:val="both"/>
        <w:rPr>
          <w:rFonts w:ascii="Times New Roman" w:hAnsi="Times New Roman"/>
          <w:sz w:val="26"/>
          <w:szCs w:val="26"/>
        </w:rPr>
      </w:pPr>
    </w:p>
    <w:p w:rsidR="00216742" w:rsidRPr="00587B0A" w:rsidRDefault="00216742" w:rsidP="007B1085">
      <w:pPr>
        <w:pStyle w:val="text"/>
        <w:numPr>
          <w:ilvl w:val="0"/>
          <w:numId w:val="14"/>
        </w:numPr>
        <w:ind w:left="0" w:firstLine="709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587B0A">
        <w:rPr>
          <w:rFonts w:ascii="Times New Roman" w:hAnsi="Times New Roman" w:cs="Times New Roman"/>
          <w:b/>
          <w:bCs/>
          <w:color w:val="auto"/>
          <w:sz w:val="26"/>
          <w:szCs w:val="26"/>
        </w:rPr>
        <w:t>Год литературы (молодёжные библиотечные акции, молодёжные читательские клубы).</w:t>
      </w:r>
    </w:p>
    <w:p w:rsidR="00216742" w:rsidRPr="00587B0A" w:rsidRDefault="00216742" w:rsidP="00795A73">
      <w:pPr>
        <w:shd w:val="clear" w:color="auto" w:fill="FFFFFF"/>
        <w:ind w:firstLine="567"/>
        <w:jc w:val="both"/>
        <w:rPr>
          <w:rFonts w:ascii="Times New Roman" w:hAnsi="Times New Roman"/>
          <w:sz w:val="26"/>
          <w:szCs w:val="26"/>
        </w:rPr>
      </w:pPr>
      <w:r w:rsidRPr="00587B0A">
        <w:rPr>
          <w:rFonts w:ascii="Times New Roman" w:hAnsi="Times New Roman"/>
          <w:sz w:val="26"/>
          <w:szCs w:val="26"/>
        </w:rPr>
        <w:t xml:space="preserve">Год литературы мы открывали </w:t>
      </w:r>
      <w:r w:rsidRPr="00587B0A">
        <w:rPr>
          <w:rFonts w:ascii="Times New Roman" w:hAnsi="Times New Roman"/>
          <w:sz w:val="26"/>
          <w:szCs w:val="26"/>
          <w:u w:val="single"/>
        </w:rPr>
        <w:t>бенефисом «Литературной газеты»</w:t>
      </w:r>
      <w:r w:rsidRPr="00587B0A">
        <w:rPr>
          <w:rFonts w:ascii="Times New Roman" w:hAnsi="Times New Roman"/>
          <w:sz w:val="26"/>
          <w:szCs w:val="26"/>
        </w:rPr>
        <w:t xml:space="preserve"> </w:t>
      </w:r>
      <w:r w:rsidRPr="00587B0A">
        <w:rPr>
          <w:rFonts w:ascii="Times New Roman" w:hAnsi="Times New Roman"/>
          <w:b/>
          <w:sz w:val="26"/>
          <w:szCs w:val="26"/>
        </w:rPr>
        <w:t xml:space="preserve">«У газеты юбилей» </w:t>
      </w:r>
      <w:r w:rsidRPr="00587B0A">
        <w:rPr>
          <w:rFonts w:ascii="Times New Roman" w:hAnsi="Times New Roman"/>
          <w:sz w:val="26"/>
          <w:szCs w:val="26"/>
        </w:rPr>
        <w:t>(ЦГБ),</w:t>
      </w:r>
      <w:r w:rsidRPr="00587B0A">
        <w:rPr>
          <w:rFonts w:ascii="Times New Roman" w:hAnsi="Times New Roman"/>
          <w:b/>
          <w:sz w:val="26"/>
          <w:szCs w:val="26"/>
        </w:rPr>
        <w:t xml:space="preserve"> </w:t>
      </w:r>
      <w:r w:rsidRPr="00587B0A">
        <w:rPr>
          <w:rFonts w:ascii="Times New Roman" w:hAnsi="Times New Roman"/>
          <w:sz w:val="26"/>
          <w:szCs w:val="26"/>
        </w:rPr>
        <w:t xml:space="preserve">к 185-летию её выхода в свет. </w:t>
      </w:r>
      <w:r w:rsidRPr="00587B0A">
        <w:rPr>
          <w:rFonts w:ascii="Times New Roman" w:hAnsi="Times New Roman"/>
          <w:sz w:val="26"/>
          <w:szCs w:val="26"/>
          <w:shd w:val="clear" w:color="auto" w:fill="FFFFFF"/>
        </w:rPr>
        <w:t>Бенефис газеты стал ярким, интересным событием в череде мероприятий, посвящённых</w:t>
      </w:r>
      <w:r w:rsidRPr="00587B0A">
        <w:rPr>
          <w:rFonts w:ascii="Times New Roman" w:hAnsi="Times New Roman"/>
          <w:sz w:val="26"/>
          <w:szCs w:val="26"/>
        </w:rPr>
        <w:t> Году литературы. Записались 8 человек.</w:t>
      </w:r>
    </w:p>
    <w:p w:rsidR="00216742" w:rsidRPr="00587B0A" w:rsidRDefault="00216742" w:rsidP="00795A73">
      <w:pPr>
        <w:shd w:val="clear" w:color="auto" w:fill="FFFFFF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87B0A">
        <w:rPr>
          <w:rFonts w:ascii="Times New Roman" w:hAnsi="Times New Roman"/>
          <w:bCs/>
          <w:sz w:val="26"/>
          <w:szCs w:val="26"/>
        </w:rPr>
        <w:t xml:space="preserve">Этот год стал юбилейным для литературного объединения «Среда». 10-летнему юбилею была посвященная  </w:t>
      </w:r>
      <w:r w:rsidRPr="00587B0A">
        <w:rPr>
          <w:rFonts w:ascii="Times New Roman" w:hAnsi="Times New Roman"/>
          <w:bCs/>
          <w:sz w:val="26"/>
          <w:szCs w:val="26"/>
          <w:u w:val="single"/>
        </w:rPr>
        <w:t>творческая встреча</w:t>
      </w:r>
      <w:r w:rsidRPr="00587B0A">
        <w:rPr>
          <w:rFonts w:ascii="Times New Roman" w:hAnsi="Times New Roman"/>
          <w:bCs/>
          <w:sz w:val="26"/>
          <w:szCs w:val="26"/>
        </w:rPr>
        <w:t xml:space="preserve"> </w:t>
      </w:r>
      <w:r w:rsidRPr="00587B0A">
        <w:rPr>
          <w:rFonts w:ascii="Times New Roman" w:hAnsi="Times New Roman"/>
          <w:b/>
          <w:bCs/>
          <w:sz w:val="26"/>
          <w:szCs w:val="26"/>
        </w:rPr>
        <w:t>«Пусть наше «слово» отзовётся»</w:t>
      </w:r>
      <w:r w:rsidRPr="00587B0A">
        <w:rPr>
          <w:rFonts w:ascii="Times New Roman" w:hAnsi="Times New Roman"/>
          <w:bCs/>
          <w:sz w:val="26"/>
          <w:szCs w:val="26"/>
        </w:rPr>
        <w:t xml:space="preserve"> (ЦГБ)</w:t>
      </w:r>
      <w:r w:rsidRPr="00587B0A">
        <w:rPr>
          <w:rFonts w:ascii="Times New Roman" w:hAnsi="Times New Roman"/>
          <w:b/>
          <w:bCs/>
          <w:sz w:val="26"/>
          <w:szCs w:val="26"/>
        </w:rPr>
        <w:t>.</w:t>
      </w:r>
      <w:r w:rsidRPr="00587B0A">
        <w:rPr>
          <w:rFonts w:ascii="Times New Roman" w:hAnsi="Times New Roman"/>
          <w:bCs/>
          <w:sz w:val="26"/>
          <w:szCs w:val="26"/>
        </w:rPr>
        <w:t xml:space="preserve"> Записались 2 человека.</w:t>
      </w:r>
    </w:p>
    <w:p w:rsidR="00216742" w:rsidRPr="00587B0A" w:rsidRDefault="00216742" w:rsidP="00795A7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587B0A">
        <w:rPr>
          <w:rFonts w:ascii="Times New Roman" w:hAnsi="Times New Roman"/>
          <w:sz w:val="26"/>
          <w:szCs w:val="26"/>
        </w:rPr>
        <w:t xml:space="preserve">Заметным событием  для </w:t>
      </w:r>
      <w:proofErr w:type="spellStart"/>
      <w:r w:rsidRPr="00587B0A">
        <w:rPr>
          <w:rFonts w:ascii="Times New Roman" w:hAnsi="Times New Roman"/>
          <w:sz w:val="26"/>
          <w:szCs w:val="26"/>
        </w:rPr>
        <w:t>саянцев</w:t>
      </w:r>
      <w:proofErr w:type="spellEnd"/>
      <w:r w:rsidRPr="00587B0A">
        <w:rPr>
          <w:rFonts w:ascii="Times New Roman" w:hAnsi="Times New Roman"/>
          <w:sz w:val="26"/>
          <w:szCs w:val="26"/>
        </w:rPr>
        <w:t xml:space="preserve"> стала презентация  третьего выпуска </w:t>
      </w:r>
      <w:r w:rsidRPr="00587B0A">
        <w:rPr>
          <w:rFonts w:ascii="Times New Roman" w:hAnsi="Times New Roman"/>
          <w:b/>
          <w:sz w:val="26"/>
          <w:szCs w:val="26"/>
        </w:rPr>
        <w:t xml:space="preserve">«Летописи Саянска» </w:t>
      </w:r>
      <w:r w:rsidRPr="00587B0A">
        <w:rPr>
          <w:rFonts w:ascii="Times New Roman" w:hAnsi="Times New Roman"/>
          <w:sz w:val="26"/>
          <w:szCs w:val="26"/>
        </w:rPr>
        <w:t>(ЦГБ),</w:t>
      </w:r>
      <w:r w:rsidRPr="00587B0A">
        <w:rPr>
          <w:rFonts w:ascii="Times New Roman" w:hAnsi="Times New Roman"/>
          <w:b/>
          <w:sz w:val="26"/>
          <w:szCs w:val="26"/>
        </w:rPr>
        <w:t xml:space="preserve"> </w:t>
      </w:r>
      <w:r w:rsidRPr="00587B0A">
        <w:rPr>
          <w:rFonts w:ascii="Times New Roman" w:hAnsi="Times New Roman"/>
          <w:sz w:val="26"/>
          <w:szCs w:val="26"/>
        </w:rPr>
        <w:t>автора и составителя Михаила Васильевича Жабинского,  в Летопись вписаны значимые события периода 2008-2014годов. Эта книга была издана небольшим тиражом и уже стала библиографической редкостью, которую можно найти только в библиотеках. Записались 12 чел.</w:t>
      </w:r>
    </w:p>
    <w:p w:rsidR="00216742" w:rsidRPr="00587B0A" w:rsidRDefault="00216742" w:rsidP="001C220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587B0A">
        <w:rPr>
          <w:rFonts w:ascii="Times New Roman" w:hAnsi="Times New Roman"/>
          <w:sz w:val="26"/>
          <w:szCs w:val="26"/>
        </w:rPr>
        <w:t>Сегодня читателя необходимо убедить в том, что «Читать – это модно!», заставить читателя захотеть прочесть  книгу. А это можно сделать, применяя новые и современные формы работы. Например, он-</w:t>
      </w:r>
      <w:proofErr w:type="spellStart"/>
      <w:r w:rsidRPr="00587B0A">
        <w:rPr>
          <w:rFonts w:ascii="Times New Roman" w:hAnsi="Times New Roman"/>
          <w:sz w:val="26"/>
          <w:szCs w:val="26"/>
        </w:rPr>
        <w:t>лайн</w:t>
      </w:r>
      <w:proofErr w:type="spellEnd"/>
      <w:r w:rsidRPr="00587B0A">
        <w:rPr>
          <w:rFonts w:ascii="Times New Roman" w:hAnsi="Times New Roman"/>
          <w:sz w:val="26"/>
          <w:szCs w:val="26"/>
        </w:rPr>
        <w:t xml:space="preserve"> викторины и конкурсы.</w:t>
      </w:r>
      <w:r w:rsidRPr="00587B0A">
        <w:rPr>
          <w:rFonts w:ascii="Times New Roman" w:hAnsi="Times New Roman"/>
          <w:sz w:val="26"/>
          <w:szCs w:val="26"/>
        </w:rPr>
        <w:tab/>
        <w:t xml:space="preserve">Вопросы </w:t>
      </w:r>
      <w:r w:rsidRPr="00587B0A">
        <w:rPr>
          <w:rFonts w:ascii="Times New Roman" w:hAnsi="Times New Roman"/>
          <w:sz w:val="26"/>
          <w:szCs w:val="26"/>
          <w:u w:val="single"/>
        </w:rPr>
        <w:t>он-</w:t>
      </w:r>
      <w:proofErr w:type="spellStart"/>
      <w:r w:rsidRPr="00587B0A">
        <w:rPr>
          <w:rFonts w:ascii="Times New Roman" w:hAnsi="Times New Roman"/>
          <w:sz w:val="26"/>
          <w:szCs w:val="26"/>
          <w:u w:val="single"/>
        </w:rPr>
        <w:t>лайн</w:t>
      </w:r>
      <w:proofErr w:type="spellEnd"/>
      <w:r w:rsidRPr="00587B0A">
        <w:rPr>
          <w:rFonts w:ascii="Times New Roman" w:hAnsi="Times New Roman"/>
          <w:sz w:val="26"/>
          <w:szCs w:val="26"/>
          <w:u w:val="single"/>
        </w:rPr>
        <w:t xml:space="preserve"> викторины</w:t>
      </w:r>
      <w:r w:rsidRPr="00587B0A">
        <w:rPr>
          <w:rFonts w:ascii="Times New Roman" w:hAnsi="Times New Roman"/>
          <w:sz w:val="26"/>
          <w:szCs w:val="26"/>
        </w:rPr>
        <w:t xml:space="preserve"> </w:t>
      </w:r>
      <w:r w:rsidRPr="00587B0A">
        <w:rPr>
          <w:rFonts w:ascii="Times New Roman" w:hAnsi="Times New Roman"/>
          <w:b/>
          <w:sz w:val="26"/>
          <w:szCs w:val="26"/>
        </w:rPr>
        <w:t>«Грани фантастики»</w:t>
      </w:r>
      <w:r w:rsidRPr="00587B0A">
        <w:rPr>
          <w:rFonts w:ascii="Times New Roman" w:hAnsi="Times New Roman"/>
          <w:sz w:val="26"/>
          <w:szCs w:val="26"/>
        </w:rPr>
        <w:t xml:space="preserve">, прошедшей  в ЦГБ, были опубликованы на сайте библиотечной системы г. Саянска и в газете «Саянские зори». Всего поступило </w:t>
      </w:r>
      <w:r w:rsidRPr="00587B0A">
        <w:rPr>
          <w:rFonts w:ascii="Times New Roman" w:hAnsi="Times New Roman"/>
          <w:sz w:val="26"/>
          <w:szCs w:val="26"/>
        </w:rPr>
        <w:lastRenderedPageBreak/>
        <w:t xml:space="preserve">16 работ. Возраст участников от 9 до 18 лет. В период подготовки и проведения викторины в библиотеку записалось 12 чел., выдано по теме 43 экз. книг,  повысилось количество обращений к сайту библиотеки. </w:t>
      </w:r>
    </w:p>
    <w:p w:rsidR="00216742" w:rsidRPr="00587B0A" w:rsidRDefault="00216742" w:rsidP="001C220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587B0A">
        <w:rPr>
          <w:rFonts w:ascii="Times New Roman" w:hAnsi="Times New Roman"/>
          <w:sz w:val="26"/>
          <w:szCs w:val="26"/>
        </w:rPr>
        <w:t xml:space="preserve">Среди библиотечных инноваций, направленных на продвижение книги и чтения, стал </w:t>
      </w:r>
      <w:r w:rsidRPr="00587B0A">
        <w:rPr>
          <w:rFonts w:ascii="Times New Roman" w:hAnsi="Times New Roman"/>
          <w:sz w:val="26"/>
          <w:szCs w:val="26"/>
          <w:u w:val="single"/>
        </w:rPr>
        <w:t xml:space="preserve">конкурс </w:t>
      </w:r>
      <w:proofErr w:type="spellStart"/>
      <w:r w:rsidRPr="00587B0A">
        <w:rPr>
          <w:rFonts w:ascii="Times New Roman" w:hAnsi="Times New Roman"/>
          <w:sz w:val="26"/>
          <w:szCs w:val="26"/>
          <w:u w:val="single"/>
        </w:rPr>
        <w:t>фанфиков</w:t>
      </w:r>
      <w:proofErr w:type="spellEnd"/>
      <w:r w:rsidRPr="00587B0A">
        <w:rPr>
          <w:rFonts w:ascii="Times New Roman" w:hAnsi="Times New Roman"/>
          <w:sz w:val="26"/>
          <w:szCs w:val="26"/>
        </w:rPr>
        <w:t xml:space="preserve"> </w:t>
      </w:r>
      <w:r w:rsidRPr="00587B0A">
        <w:rPr>
          <w:rFonts w:ascii="Times New Roman" w:hAnsi="Times New Roman"/>
          <w:b/>
          <w:sz w:val="26"/>
          <w:szCs w:val="26"/>
        </w:rPr>
        <w:t>«Продолжи историю»</w:t>
      </w:r>
      <w:r w:rsidRPr="00587B0A">
        <w:rPr>
          <w:rFonts w:ascii="Times New Roman" w:hAnsi="Times New Roman"/>
          <w:sz w:val="26"/>
          <w:szCs w:val="26"/>
        </w:rPr>
        <w:t xml:space="preserve">  в Центральной городской библиотеке. Инициатором его стала молодежь, которая решила поддержать </w:t>
      </w:r>
      <w:proofErr w:type="spellStart"/>
      <w:r w:rsidRPr="00587B0A">
        <w:rPr>
          <w:rFonts w:ascii="Times New Roman" w:hAnsi="Times New Roman"/>
          <w:sz w:val="26"/>
          <w:szCs w:val="26"/>
        </w:rPr>
        <w:t>фикрайтеров</w:t>
      </w:r>
      <w:proofErr w:type="spellEnd"/>
      <w:r w:rsidRPr="00587B0A">
        <w:rPr>
          <w:rFonts w:ascii="Times New Roman" w:hAnsi="Times New Roman"/>
          <w:sz w:val="26"/>
          <w:szCs w:val="26"/>
        </w:rPr>
        <w:t xml:space="preserve"> нашего города, привлечь тем самым к чтению художественной литературы и к литературному творчеству молодое поколение. Принимались  </w:t>
      </w:r>
      <w:proofErr w:type="spellStart"/>
      <w:r w:rsidRPr="00587B0A">
        <w:rPr>
          <w:rFonts w:ascii="Times New Roman" w:hAnsi="Times New Roman"/>
          <w:sz w:val="26"/>
          <w:szCs w:val="26"/>
        </w:rPr>
        <w:t>фанфики</w:t>
      </w:r>
      <w:proofErr w:type="spellEnd"/>
      <w:r w:rsidRPr="00587B0A">
        <w:rPr>
          <w:rFonts w:ascii="Times New Roman" w:hAnsi="Times New Roman"/>
          <w:sz w:val="26"/>
          <w:szCs w:val="26"/>
        </w:rPr>
        <w:t xml:space="preserve"> на любое произведение русской и зарубежной литературы.  Каждый конкурсант вкратце рассказал  о себе, а затем представил свою работу на суд слушателей и компетентного жюри.  </w:t>
      </w:r>
    </w:p>
    <w:p w:rsidR="00216742" w:rsidRPr="00587B0A" w:rsidRDefault="00216742" w:rsidP="001C220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587B0A">
        <w:rPr>
          <w:rFonts w:ascii="Times New Roman" w:hAnsi="Times New Roman"/>
          <w:sz w:val="26"/>
          <w:szCs w:val="26"/>
          <w:u w:val="single"/>
        </w:rPr>
        <w:t xml:space="preserve">Конкурс </w:t>
      </w:r>
      <w:proofErr w:type="spellStart"/>
      <w:r w:rsidRPr="00587B0A">
        <w:rPr>
          <w:rFonts w:ascii="Times New Roman" w:hAnsi="Times New Roman"/>
          <w:sz w:val="26"/>
          <w:szCs w:val="26"/>
          <w:u w:val="single"/>
        </w:rPr>
        <w:t>буктрейлеров</w:t>
      </w:r>
      <w:proofErr w:type="spellEnd"/>
      <w:r w:rsidRPr="00587B0A">
        <w:rPr>
          <w:rFonts w:ascii="Times New Roman" w:hAnsi="Times New Roman"/>
          <w:sz w:val="26"/>
          <w:szCs w:val="26"/>
        </w:rPr>
        <w:t xml:space="preserve">  </w:t>
      </w:r>
      <w:r w:rsidRPr="00587B0A">
        <w:rPr>
          <w:rFonts w:ascii="Times New Roman" w:hAnsi="Times New Roman"/>
          <w:b/>
          <w:sz w:val="26"/>
          <w:szCs w:val="26"/>
        </w:rPr>
        <w:t>«Книга в кадре»</w:t>
      </w:r>
      <w:r w:rsidRPr="00587B0A">
        <w:rPr>
          <w:rFonts w:ascii="Times New Roman" w:hAnsi="Times New Roman"/>
          <w:sz w:val="26"/>
          <w:szCs w:val="26"/>
        </w:rPr>
        <w:t xml:space="preserve"> был посвящен Году литературы и 40-летию Центральной городской библиотеки, представлено 26 работ. С 5 по 15 декабря в социальных сетях  в группах «Одноклассники» и «</w:t>
      </w:r>
      <w:proofErr w:type="spellStart"/>
      <w:r w:rsidRPr="00587B0A">
        <w:rPr>
          <w:rFonts w:ascii="Times New Roman" w:hAnsi="Times New Roman"/>
          <w:sz w:val="26"/>
          <w:szCs w:val="26"/>
        </w:rPr>
        <w:t>ВКонтакте</w:t>
      </w:r>
      <w:proofErr w:type="spellEnd"/>
      <w:r w:rsidRPr="00587B0A">
        <w:rPr>
          <w:rFonts w:ascii="Times New Roman" w:hAnsi="Times New Roman"/>
          <w:sz w:val="26"/>
          <w:szCs w:val="26"/>
        </w:rPr>
        <w:t xml:space="preserve">» проводилось голосование на приз зрительских симпатий. Всего 446 просмотров. Участниками конкурса стали не только </w:t>
      </w:r>
      <w:proofErr w:type="spellStart"/>
      <w:r w:rsidRPr="00587B0A">
        <w:rPr>
          <w:rFonts w:ascii="Times New Roman" w:hAnsi="Times New Roman"/>
          <w:sz w:val="26"/>
          <w:szCs w:val="26"/>
        </w:rPr>
        <w:t>саянцы</w:t>
      </w:r>
      <w:proofErr w:type="spellEnd"/>
      <w:r w:rsidRPr="00587B0A">
        <w:rPr>
          <w:rFonts w:ascii="Times New Roman" w:hAnsi="Times New Roman"/>
          <w:sz w:val="26"/>
          <w:szCs w:val="26"/>
        </w:rPr>
        <w:t xml:space="preserve">, но и жители  </w:t>
      </w:r>
      <w:proofErr w:type="spellStart"/>
      <w:r w:rsidRPr="00587B0A">
        <w:rPr>
          <w:rFonts w:ascii="Times New Roman" w:hAnsi="Times New Roman"/>
          <w:sz w:val="26"/>
          <w:szCs w:val="26"/>
        </w:rPr>
        <w:t>Зиминского</w:t>
      </w:r>
      <w:proofErr w:type="spellEnd"/>
      <w:r w:rsidRPr="00587B0A">
        <w:rPr>
          <w:rFonts w:ascii="Times New Roman" w:hAnsi="Times New Roman"/>
          <w:sz w:val="26"/>
          <w:szCs w:val="26"/>
        </w:rPr>
        <w:t xml:space="preserve"> района.  В период подготовки к конкурсу  выдано 12 экз. книг, 3 участника стали нашими читателями.</w:t>
      </w:r>
    </w:p>
    <w:p w:rsidR="00216742" w:rsidRPr="00587B0A" w:rsidRDefault="00216742" w:rsidP="00F80E14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587B0A">
        <w:rPr>
          <w:rFonts w:ascii="Times New Roman" w:hAnsi="Times New Roman"/>
          <w:sz w:val="26"/>
          <w:szCs w:val="26"/>
        </w:rPr>
        <w:t xml:space="preserve">Большую помощь  на этапе  самоопределения подрастающего поколения оказывают встречи с представителями Благовещенского храма. Большой популярностью пользуется </w:t>
      </w:r>
      <w:r w:rsidRPr="00587B0A">
        <w:rPr>
          <w:rFonts w:ascii="Times New Roman" w:hAnsi="Times New Roman"/>
          <w:sz w:val="26"/>
          <w:szCs w:val="26"/>
          <w:u w:val="single"/>
        </w:rPr>
        <w:t>православный лекторий,</w:t>
      </w:r>
      <w:r w:rsidRPr="00587B0A">
        <w:rPr>
          <w:rFonts w:ascii="Times New Roman" w:hAnsi="Times New Roman"/>
          <w:sz w:val="26"/>
          <w:szCs w:val="26"/>
        </w:rPr>
        <w:t xml:space="preserve"> организованный </w:t>
      </w:r>
      <w:r w:rsidRPr="00587B0A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r w:rsidRPr="00587B0A">
        <w:rPr>
          <w:rFonts w:ascii="Times New Roman" w:hAnsi="Times New Roman"/>
          <w:sz w:val="26"/>
          <w:szCs w:val="26"/>
          <w:shd w:val="clear" w:color="auto" w:fill="FFFFFF"/>
        </w:rPr>
        <w:t xml:space="preserve">иереем </w:t>
      </w:r>
      <w:proofErr w:type="spellStart"/>
      <w:r w:rsidRPr="00587B0A">
        <w:rPr>
          <w:rFonts w:ascii="Times New Roman" w:hAnsi="Times New Roman"/>
          <w:sz w:val="26"/>
          <w:szCs w:val="26"/>
          <w:shd w:val="clear" w:color="auto" w:fill="FFFFFF"/>
        </w:rPr>
        <w:t>Дионисием</w:t>
      </w:r>
      <w:proofErr w:type="spellEnd"/>
      <w:r w:rsidRPr="00587B0A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87B0A">
        <w:rPr>
          <w:rFonts w:ascii="Times New Roman" w:hAnsi="Times New Roman"/>
          <w:sz w:val="26"/>
          <w:szCs w:val="26"/>
          <w:shd w:val="clear" w:color="auto" w:fill="FFFFFF"/>
        </w:rPr>
        <w:t>Зубаном</w:t>
      </w:r>
      <w:proofErr w:type="spellEnd"/>
      <w:r w:rsidRPr="00587B0A">
        <w:rPr>
          <w:rFonts w:ascii="Times New Roman" w:hAnsi="Times New Roman"/>
          <w:sz w:val="26"/>
          <w:szCs w:val="26"/>
          <w:shd w:val="clear" w:color="auto" w:fill="FFFFFF"/>
        </w:rPr>
        <w:t>. После таких встреч, как правило, многие становятся читателями библиотеки, в течение года ими стали 16 чел.</w:t>
      </w:r>
    </w:p>
    <w:p w:rsidR="00216742" w:rsidRPr="00587B0A" w:rsidRDefault="00216742" w:rsidP="00F80E14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  <w:shd w:val="clear" w:color="auto" w:fill="FFFFFF"/>
        </w:rPr>
      </w:pPr>
      <w:r w:rsidRPr="00587B0A">
        <w:rPr>
          <w:sz w:val="26"/>
          <w:szCs w:val="26"/>
          <w:shd w:val="clear" w:color="auto" w:fill="FFFFFF"/>
        </w:rPr>
        <w:t xml:space="preserve">В 2015 году  Русская православная церковь  праздновала  1000-летие святого благоверного князя Владимира.  В память об этом историческом событии состоялась </w:t>
      </w:r>
      <w:r w:rsidRPr="00587B0A">
        <w:rPr>
          <w:sz w:val="26"/>
          <w:szCs w:val="26"/>
          <w:u w:val="single"/>
          <w:shd w:val="clear" w:color="auto" w:fill="FFFFFF"/>
        </w:rPr>
        <w:t>торжественное мероприятие</w:t>
      </w:r>
      <w:r w:rsidRPr="00587B0A">
        <w:rPr>
          <w:sz w:val="26"/>
          <w:szCs w:val="26"/>
          <w:shd w:val="clear" w:color="auto" w:fill="FFFFFF"/>
        </w:rPr>
        <w:t xml:space="preserve"> </w:t>
      </w:r>
      <w:r w:rsidRPr="00587B0A">
        <w:rPr>
          <w:b/>
          <w:sz w:val="26"/>
          <w:szCs w:val="26"/>
          <w:shd w:val="clear" w:color="auto" w:fill="FFFFFF"/>
        </w:rPr>
        <w:t>«Князь Владимир – Креститель Руси»</w:t>
      </w:r>
      <w:r w:rsidRPr="00587B0A">
        <w:rPr>
          <w:sz w:val="26"/>
          <w:szCs w:val="26"/>
          <w:shd w:val="clear" w:color="auto" w:fill="FFFFFF"/>
        </w:rPr>
        <w:t xml:space="preserve">. Партнёрами праздничного вечера выступили Саянская епархия и администрация </w:t>
      </w:r>
      <w:proofErr w:type="spellStart"/>
      <w:r w:rsidRPr="00587B0A">
        <w:rPr>
          <w:sz w:val="26"/>
          <w:szCs w:val="26"/>
          <w:shd w:val="clear" w:color="auto" w:fill="FFFFFF"/>
        </w:rPr>
        <w:t>г.Саянска</w:t>
      </w:r>
      <w:proofErr w:type="spellEnd"/>
      <w:r w:rsidRPr="00587B0A">
        <w:rPr>
          <w:sz w:val="26"/>
          <w:szCs w:val="26"/>
          <w:shd w:val="clear" w:color="auto" w:fill="FFFFFF"/>
        </w:rPr>
        <w:t>. Записались 3 человека.</w:t>
      </w:r>
    </w:p>
    <w:p w:rsidR="00216742" w:rsidRPr="00587B0A" w:rsidRDefault="00216742" w:rsidP="00F80E14">
      <w:pPr>
        <w:shd w:val="clear" w:color="auto" w:fill="FFFFFF"/>
        <w:ind w:firstLine="426"/>
        <w:jc w:val="both"/>
        <w:rPr>
          <w:rFonts w:ascii="Times New Roman" w:hAnsi="Times New Roman"/>
          <w:sz w:val="26"/>
          <w:szCs w:val="26"/>
        </w:rPr>
      </w:pPr>
      <w:r w:rsidRPr="00587B0A">
        <w:rPr>
          <w:rFonts w:ascii="Times New Roman" w:hAnsi="Times New Roman"/>
          <w:sz w:val="26"/>
          <w:szCs w:val="26"/>
        </w:rPr>
        <w:t xml:space="preserve">2015 год был ознаменован 45-летним юбилеем города Саянска. </w:t>
      </w:r>
    </w:p>
    <w:p w:rsidR="00216742" w:rsidRPr="00587B0A" w:rsidRDefault="00216742" w:rsidP="00F80E14">
      <w:pPr>
        <w:shd w:val="clear" w:color="auto" w:fill="FFFFFF"/>
        <w:tabs>
          <w:tab w:val="left" w:pos="567"/>
        </w:tabs>
        <w:ind w:firstLine="426"/>
        <w:jc w:val="both"/>
        <w:rPr>
          <w:rFonts w:ascii="Times New Roman" w:hAnsi="Times New Roman"/>
          <w:sz w:val="26"/>
          <w:szCs w:val="26"/>
        </w:rPr>
      </w:pPr>
      <w:r w:rsidRPr="00587B0A">
        <w:rPr>
          <w:rFonts w:ascii="Times New Roman" w:hAnsi="Times New Roman"/>
          <w:sz w:val="26"/>
          <w:szCs w:val="26"/>
        </w:rPr>
        <w:t>В День рождения города, прошла </w:t>
      </w:r>
      <w:r w:rsidRPr="00587B0A">
        <w:rPr>
          <w:rStyle w:val="aa"/>
          <w:rFonts w:ascii="Times New Roman" w:hAnsi="Times New Roman"/>
          <w:b w:val="0"/>
          <w:sz w:val="26"/>
          <w:szCs w:val="26"/>
        </w:rPr>
        <w:t xml:space="preserve">презентация уникального для нашего города  электронного справочного издания </w:t>
      </w:r>
      <w:r w:rsidRPr="00587B0A">
        <w:rPr>
          <w:rStyle w:val="aa"/>
          <w:rFonts w:ascii="Times New Roman" w:hAnsi="Times New Roman"/>
          <w:sz w:val="26"/>
          <w:szCs w:val="26"/>
        </w:rPr>
        <w:t xml:space="preserve">«Литературный Саянск» </w:t>
      </w:r>
      <w:r w:rsidRPr="00587B0A">
        <w:rPr>
          <w:rStyle w:val="aa"/>
          <w:rFonts w:ascii="Times New Roman" w:hAnsi="Times New Roman"/>
          <w:b w:val="0"/>
          <w:sz w:val="26"/>
          <w:szCs w:val="26"/>
        </w:rPr>
        <w:t>(ЦГБ).</w:t>
      </w:r>
      <w:r w:rsidRPr="00587B0A">
        <w:rPr>
          <w:rStyle w:val="aa"/>
          <w:rFonts w:ascii="Times New Roman" w:hAnsi="Times New Roman"/>
          <w:sz w:val="26"/>
          <w:szCs w:val="26"/>
        </w:rPr>
        <w:t xml:space="preserve"> </w:t>
      </w:r>
      <w:r w:rsidRPr="00587B0A">
        <w:rPr>
          <w:rFonts w:ascii="Times New Roman" w:hAnsi="Times New Roman"/>
          <w:sz w:val="26"/>
          <w:szCs w:val="26"/>
          <w:shd w:val="clear" w:color="auto" w:fill="FFFFFF"/>
        </w:rPr>
        <w:t xml:space="preserve">Издание содержит полнотекстовые документы, касающиеся биографии и творчества </w:t>
      </w:r>
      <w:proofErr w:type="spellStart"/>
      <w:r w:rsidRPr="00587B0A">
        <w:rPr>
          <w:rFonts w:ascii="Times New Roman" w:hAnsi="Times New Roman"/>
          <w:sz w:val="26"/>
          <w:szCs w:val="26"/>
          <w:shd w:val="clear" w:color="auto" w:fill="FFFFFF"/>
        </w:rPr>
        <w:t>саянских</w:t>
      </w:r>
      <w:proofErr w:type="spellEnd"/>
      <w:r w:rsidRPr="00587B0A">
        <w:rPr>
          <w:rFonts w:ascii="Times New Roman" w:hAnsi="Times New Roman"/>
          <w:sz w:val="26"/>
          <w:szCs w:val="26"/>
          <w:shd w:val="clear" w:color="auto" w:fill="FFFFFF"/>
        </w:rPr>
        <w:t xml:space="preserve"> поэтов и прозаиков.</w:t>
      </w:r>
      <w:r w:rsidRPr="00587B0A">
        <w:rPr>
          <w:rFonts w:ascii="Times New Roman" w:hAnsi="Times New Roman"/>
          <w:sz w:val="26"/>
          <w:szCs w:val="26"/>
        </w:rPr>
        <w:t xml:space="preserve"> Стали читателями 2 человека.</w:t>
      </w:r>
    </w:p>
    <w:p w:rsidR="00216742" w:rsidRPr="00587B0A" w:rsidRDefault="00216742" w:rsidP="00F80E14">
      <w:pPr>
        <w:shd w:val="clear" w:color="auto" w:fill="FFFFFF"/>
        <w:tabs>
          <w:tab w:val="left" w:pos="567"/>
        </w:tabs>
        <w:ind w:firstLine="426"/>
        <w:jc w:val="both"/>
        <w:rPr>
          <w:rFonts w:ascii="Times New Roman" w:hAnsi="Times New Roman"/>
          <w:sz w:val="26"/>
          <w:szCs w:val="26"/>
        </w:rPr>
      </w:pPr>
      <w:r w:rsidRPr="00587B0A">
        <w:rPr>
          <w:rFonts w:ascii="Times New Roman" w:hAnsi="Times New Roman"/>
          <w:sz w:val="26"/>
          <w:szCs w:val="26"/>
        </w:rPr>
        <w:t xml:space="preserve">Стартовал </w:t>
      </w:r>
      <w:r w:rsidRPr="00587B0A">
        <w:rPr>
          <w:rFonts w:ascii="Times New Roman" w:hAnsi="Times New Roman"/>
          <w:b/>
          <w:sz w:val="26"/>
          <w:szCs w:val="26"/>
        </w:rPr>
        <w:t>сетевой проект «Книга рекордов Саянска»</w:t>
      </w:r>
      <w:r w:rsidRPr="00587B0A">
        <w:rPr>
          <w:rFonts w:ascii="Times New Roman" w:hAnsi="Times New Roman"/>
          <w:sz w:val="26"/>
          <w:szCs w:val="26"/>
        </w:rPr>
        <w:t xml:space="preserve">.  </w:t>
      </w:r>
      <w:r w:rsidRPr="00587B0A">
        <w:rPr>
          <w:rFonts w:ascii="Times New Roman" w:hAnsi="Times New Roman"/>
          <w:bCs/>
          <w:sz w:val="26"/>
          <w:szCs w:val="26"/>
          <w:bdr w:val="none" w:sz="0" w:space="0" w:color="auto" w:frame="1"/>
        </w:rPr>
        <w:t>Цель проекта:</w:t>
      </w:r>
      <w:r w:rsidRPr="00587B0A">
        <w:rPr>
          <w:rFonts w:ascii="Times New Roman" w:hAnsi="Times New Roman"/>
          <w:sz w:val="26"/>
          <w:szCs w:val="26"/>
        </w:rPr>
        <w:t> </w:t>
      </w:r>
      <w:r w:rsidRPr="00587B0A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создание полного информационного банка рекордов города Саянска, </w:t>
      </w:r>
      <w:r w:rsidRPr="00587B0A">
        <w:rPr>
          <w:rFonts w:ascii="Times New Roman" w:hAnsi="Times New Roman"/>
          <w:bCs/>
          <w:sz w:val="26"/>
          <w:szCs w:val="26"/>
        </w:rPr>
        <w:t>задача проекта:</w:t>
      </w:r>
      <w:r w:rsidRPr="00587B0A">
        <w:rPr>
          <w:rFonts w:ascii="Times New Roman" w:hAnsi="Times New Roman"/>
          <w:sz w:val="26"/>
          <w:szCs w:val="26"/>
        </w:rPr>
        <w:t xml:space="preserve"> создание виртуального издания «Книги рекордов Саянска» аналогичного печатному изданию «Книги рекордов Иркутской области». Поучаствовать в проекте выразили желание 3 человека, ждём материал.</w:t>
      </w:r>
    </w:p>
    <w:p w:rsidR="00216742" w:rsidRPr="00587B0A" w:rsidRDefault="00216742" w:rsidP="00F80E14">
      <w:pPr>
        <w:shd w:val="clear" w:color="auto" w:fill="FFFFFF"/>
        <w:ind w:firstLine="426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587B0A">
        <w:rPr>
          <w:rFonts w:ascii="Times New Roman" w:hAnsi="Times New Roman"/>
          <w:sz w:val="26"/>
          <w:szCs w:val="26"/>
        </w:rPr>
        <w:t xml:space="preserve">В </w:t>
      </w:r>
      <w:r w:rsidRPr="00587B0A">
        <w:rPr>
          <w:rFonts w:ascii="Times New Roman" w:hAnsi="Times New Roman"/>
          <w:b/>
          <w:sz w:val="26"/>
          <w:szCs w:val="26"/>
        </w:rPr>
        <w:t>День города</w:t>
      </w:r>
      <w:r w:rsidRPr="00587B0A">
        <w:rPr>
          <w:rFonts w:ascii="Times New Roman" w:hAnsi="Times New Roman"/>
          <w:sz w:val="26"/>
          <w:szCs w:val="26"/>
        </w:rPr>
        <w:t xml:space="preserve"> б</w:t>
      </w:r>
      <w:r w:rsidRPr="00587B0A">
        <w:rPr>
          <w:rFonts w:ascii="Times New Roman" w:hAnsi="Times New Roman"/>
          <w:sz w:val="26"/>
          <w:szCs w:val="26"/>
          <w:shd w:val="clear" w:color="auto" w:fill="FFFFFF"/>
        </w:rPr>
        <w:t xml:space="preserve">иблиотеки  предложили горожанам и гостям города прогуляться по </w:t>
      </w:r>
      <w:r w:rsidRPr="00587B0A">
        <w:rPr>
          <w:rFonts w:ascii="Times New Roman" w:hAnsi="Times New Roman"/>
          <w:b/>
          <w:sz w:val="26"/>
          <w:szCs w:val="26"/>
          <w:shd w:val="clear" w:color="auto" w:fill="FFFFFF"/>
        </w:rPr>
        <w:t>Литературному бульвару</w:t>
      </w:r>
      <w:r w:rsidRPr="00587B0A">
        <w:rPr>
          <w:rFonts w:ascii="Times New Roman" w:hAnsi="Times New Roman"/>
          <w:sz w:val="26"/>
          <w:szCs w:val="26"/>
          <w:shd w:val="clear" w:color="auto" w:fill="FFFFFF"/>
        </w:rPr>
        <w:t>. </w:t>
      </w:r>
      <w:proofErr w:type="spellStart"/>
      <w:r w:rsidRPr="00587B0A">
        <w:rPr>
          <w:rFonts w:ascii="Times New Roman" w:hAnsi="Times New Roman"/>
          <w:sz w:val="26"/>
          <w:szCs w:val="26"/>
          <w:shd w:val="clear" w:color="auto" w:fill="FFFFFF"/>
        </w:rPr>
        <w:t>Саянцы</w:t>
      </w:r>
      <w:proofErr w:type="spellEnd"/>
      <w:r w:rsidRPr="00587B0A">
        <w:rPr>
          <w:rFonts w:ascii="Times New Roman" w:hAnsi="Times New Roman"/>
          <w:sz w:val="26"/>
          <w:szCs w:val="26"/>
          <w:shd w:val="clear" w:color="auto" w:fill="FFFFFF"/>
        </w:rPr>
        <w:t xml:space="preserve"> поучаствовали в </w:t>
      </w:r>
      <w:r w:rsidRPr="00587B0A">
        <w:rPr>
          <w:rFonts w:ascii="Times New Roman" w:hAnsi="Times New Roman"/>
          <w:sz w:val="26"/>
          <w:szCs w:val="26"/>
          <w:u w:val="single"/>
          <w:shd w:val="clear" w:color="auto" w:fill="FFFFFF"/>
        </w:rPr>
        <w:t>книжной викторине</w:t>
      </w:r>
      <w:r w:rsidRPr="00587B0A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587B0A">
        <w:rPr>
          <w:rFonts w:ascii="Times New Roman" w:hAnsi="Times New Roman"/>
          <w:b/>
          <w:sz w:val="26"/>
          <w:szCs w:val="26"/>
          <w:shd w:val="clear" w:color="auto" w:fill="FFFFFF"/>
        </w:rPr>
        <w:t>«Угадай автора и книгу»</w:t>
      </w:r>
      <w:r w:rsidRPr="00587B0A">
        <w:rPr>
          <w:rFonts w:ascii="Times New Roman" w:hAnsi="Times New Roman"/>
          <w:sz w:val="26"/>
          <w:szCs w:val="26"/>
          <w:shd w:val="clear" w:color="auto" w:fill="FFFFFF"/>
        </w:rPr>
        <w:t xml:space="preserve"> и </w:t>
      </w:r>
      <w:r w:rsidRPr="00587B0A">
        <w:rPr>
          <w:rFonts w:ascii="Times New Roman" w:hAnsi="Times New Roman"/>
          <w:sz w:val="26"/>
          <w:szCs w:val="26"/>
          <w:u w:val="single"/>
          <w:shd w:val="clear" w:color="auto" w:fill="FFFFFF"/>
        </w:rPr>
        <w:t>викторине</w:t>
      </w:r>
      <w:r w:rsidRPr="00587B0A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587B0A">
        <w:rPr>
          <w:rFonts w:ascii="Times New Roman" w:hAnsi="Times New Roman"/>
          <w:b/>
          <w:sz w:val="26"/>
          <w:szCs w:val="26"/>
          <w:shd w:val="clear" w:color="auto" w:fill="FFFFFF"/>
        </w:rPr>
        <w:t>«Саянск – город таёжный»</w:t>
      </w:r>
      <w:r w:rsidRPr="00587B0A">
        <w:rPr>
          <w:rFonts w:ascii="Times New Roman" w:hAnsi="Times New Roman"/>
          <w:sz w:val="26"/>
          <w:szCs w:val="26"/>
          <w:shd w:val="clear" w:color="auto" w:fill="FFFFFF"/>
        </w:rPr>
        <w:t xml:space="preserve">, познакомились с книгами о Саянске у </w:t>
      </w:r>
      <w:proofErr w:type="spellStart"/>
      <w:r w:rsidRPr="00587B0A">
        <w:rPr>
          <w:rFonts w:ascii="Times New Roman" w:hAnsi="Times New Roman"/>
          <w:sz w:val="26"/>
          <w:szCs w:val="26"/>
          <w:u w:val="single"/>
          <w:shd w:val="clear" w:color="auto" w:fill="FFFFFF"/>
        </w:rPr>
        <w:t>книжно</w:t>
      </w:r>
      <w:proofErr w:type="spellEnd"/>
      <w:r w:rsidRPr="00587B0A">
        <w:rPr>
          <w:rFonts w:ascii="Times New Roman" w:hAnsi="Times New Roman"/>
          <w:sz w:val="26"/>
          <w:szCs w:val="26"/>
          <w:u w:val="single"/>
          <w:shd w:val="clear" w:color="auto" w:fill="FFFFFF"/>
        </w:rPr>
        <w:t>-иллюстративных выставок</w:t>
      </w:r>
      <w:r w:rsidRPr="00587B0A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587B0A">
        <w:rPr>
          <w:rFonts w:ascii="Times New Roman" w:hAnsi="Times New Roman"/>
          <w:b/>
          <w:sz w:val="26"/>
          <w:szCs w:val="26"/>
          <w:shd w:val="clear" w:color="auto" w:fill="FFFFFF"/>
        </w:rPr>
        <w:t>«Саянск литературный»</w:t>
      </w:r>
      <w:r w:rsidRPr="00587B0A">
        <w:rPr>
          <w:rFonts w:ascii="Times New Roman" w:hAnsi="Times New Roman"/>
          <w:sz w:val="26"/>
          <w:szCs w:val="26"/>
          <w:shd w:val="clear" w:color="auto" w:fill="FFFFFF"/>
        </w:rPr>
        <w:t xml:space="preserve"> и </w:t>
      </w:r>
      <w:r w:rsidRPr="00587B0A">
        <w:rPr>
          <w:rFonts w:ascii="Times New Roman" w:hAnsi="Times New Roman"/>
          <w:b/>
          <w:sz w:val="26"/>
          <w:szCs w:val="26"/>
          <w:shd w:val="clear" w:color="auto" w:fill="FFFFFF"/>
        </w:rPr>
        <w:t>«Мой город необыкновенный»</w:t>
      </w:r>
      <w:r w:rsidRPr="00587B0A">
        <w:rPr>
          <w:rFonts w:ascii="Times New Roman" w:hAnsi="Times New Roman"/>
          <w:sz w:val="26"/>
          <w:szCs w:val="26"/>
          <w:shd w:val="clear" w:color="auto" w:fill="FFFFFF"/>
        </w:rPr>
        <w:t xml:space="preserve">. Ребята </w:t>
      </w:r>
      <w:r w:rsidRPr="00587B0A">
        <w:rPr>
          <w:rFonts w:ascii="Times New Roman" w:hAnsi="Times New Roman"/>
          <w:sz w:val="26"/>
          <w:szCs w:val="26"/>
          <w:u w:val="single"/>
          <w:shd w:val="clear" w:color="auto" w:fill="FFFFFF"/>
        </w:rPr>
        <w:t>читали рассказы на скорость</w:t>
      </w:r>
      <w:r w:rsidRPr="00587B0A">
        <w:rPr>
          <w:rFonts w:ascii="Times New Roman" w:hAnsi="Times New Roman"/>
          <w:sz w:val="26"/>
          <w:szCs w:val="26"/>
          <w:shd w:val="clear" w:color="auto" w:fill="FFFFFF"/>
        </w:rPr>
        <w:t xml:space="preserve">, а взрослые читатели приняли участие в своеобразном </w:t>
      </w:r>
      <w:proofErr w:type="spellStart"/>
      <w:r w:rsidRPr="00587B0A">
        <w:rPr>
          <w:rFonts w:ascii="Times New Roman" w:hAnsi="Times New Roman"/>
          <w:sz w:val="26"/>
          <w:szCs w:val="26"/>
          <w:u w:val="single"/>
          <w:shd w:val="clear" w:color="auto" w:fill="FFFFFF"/>
        </w:rPr>
        <w:t>буккросинге</w:t>
      </w:r>
      <w:proofErr w:type="spellEnd"/>
      <w:r w:rsidRPr="00587B0A">
        <w:rPr>
          <w:rFonts w:ascii="Times New Roman" w:hAnsi="Times New Roman"/>
          <w:sz w:val="26"/>
          <w:szCs w:val="26"/>
          <w:shd w:val="clear" w:color="auto" w:fill="FFFFFF"/>
        </w:rPr>
        <w:t xml:space="preserve">, получив в подарок книгу. Популярностью пользовалась </w:t>
      </w:r>
      <w:r w:rsidRPr="00587B0A">
        <w:rPr>
          <w:rFonts w:ascii="Times New Roman" w:hAnsi="Times New Roman"/>
          <w:sz w:val="26"/>
          <w:szCs w:val="26"/>
          <w:u w:val="single"/>
          <w:shd w:val="clear" w:color="auto" w:fill="FFFFFF"/>
        </w:rPr>
        <w:t xml:space="preserve">мастерская </w:t>
      </w:r>
      <w:proofErr w:type="spellStart"/>
      <w:r w:rsidRPr="00587B0A">
        <w:rPr>
          <w:rFonts w:ascii="Times New Roman" w:hAnsi="Times New Roman"/>
          <w:sz w:val="26"/>
          <w:szCs w:val="26"/>
          <w:u w:val="single"/>
          <w:shd w:val="clear" w:color="auto" w:fill="FFFFFF"/>
        </w:rPr>
        <w:t>аквагрима</w:t>
      </w:r>
      <w:proofErr w:type="spellEnd"/>
      <w:r w:rsidRPr="00587B0A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587B0A">
        <w:rPr>
          <w:rFonts w:ascii="Times New Roman" w:hAnsi="Times New Roman"/>
          <w:b/>
          <w:sz w:val="26"/>
          <w:szCs w:val="26"/>
          <w:shd w:val="clear" w:color="auto" w:fill="FFFFFF"/>
        </w:rPr>
        <w:t>«Маски в красках»</w:t>
      </w:r>
      <w:r w:rsidRPr="00587B0A">
        <w:rPr>
          <w:rFonts w:ascii="Times New Roman" w:hAnsi="Times New Roman"/>
          <w:sz w:val="26"/>
          <w:szCs w:val="26"/>
          <w:shd w:val="clear" w:color="auto" w:fill="FFFFFF"/>
        </w:rPr>
        <w:t xml:space="preserve">. Обращали на себя внимание </w:t>
      </w:r>
      <w:r w:rsidRPr="00587B0A">
        <w:rPr>
          <w:rFonts w:ascii="Times New Roman" w:hAnsi="Times New Roman"/>
          <w:sz w:val="26"/>
          <w:szCs w:val="26"/>
          <w:u w:val="single"/>
          <w:shd w:val="clear" w:color="auto" w:fill="FFFFFF"/>
        </w:rPr>
        <w:t xml:space="preserve">литературные герои Кот </w:t>
      </w:r>
      <w:proofErr w:type="spellStart"/>
      <w:r w:rsidRPr="00587B0A">
        <w:rPr>
          <w:rFonts w:ascii="Times New Roman" w:hAnsi="Times New Roman"/>
          <w:sz w:val="26"/>
          <w:szCs w:val="26"/>
          <w:u w:val="single"/>
          <w:shd w:val="clear" w:color="auto" w:fill="FFFFFF"/>
        </w:rPr>
        <w:t>Базилио</w:t>
      </w:r>
      <w:proofErr w:type="spellEnd"/>
      <w:r w:rsidRPr="00587B0A">
        <w:rPr>
          <w:rFonts w:ascii="Times New Roman" w:hAnsi="Times New Roman"/>
          <w:sz w:val="26"/>
          <w:szCs w:val="26"/>
          <w:u w:val="single"/>
          <w:shd w:val="clear" w:color="auto" w:fill="FFFFFF"/>
        </w:rPr>
        <w:t>, Буратино и Мальвина</w:t>
      </w:r>
      <w:r w:rsidRPr="00587B0A">
        <w:rPr>
          <w:rFonts w:ascii="Times New Roman" w:hAnsi="Times New Roman"/>
          <w:sz w:val="26"/>
          <w:szCs w:val="26"/>
          <w:shd w:val="clear" w:color="auto" w:fill="FFFFFF"/>
        </w:rPr>
        <w:t>, с которыми охотно фотографировались маленькие читатели вместе с родителями. В результате акции читателей в библиотеках прибавилось на 21 чел.</w:t>
      </w:r>
    </w:p>
    <w:p w:rsidR="00216742" w:rsidRPr="00587B0A" w:rsidRDefault="00216742" w:rsidP="00F80E14">
      <w:pPr>
        <w:shd w:val="clear" w:color="auto" w:fill="FFFFFF"/>
        <w:ind w:firstLine="426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587B0A">
        <w:rPr>
          <w:rFonts w:ascii="Times New Roman" w:hAnsi="Times New Roman"/>
          <w:b/>
          <w:sz w:val="26"/>
          <w:szCs w:val="26"/>
          <w:shd w:val="clear" w:color="auto" w:fill="FFFFFF"/>
        </w:rPr>
        <w:lastRenderedPageBreak/>
        <w:t>«Саянск – город  надежды нашей!»</w:t>
      </w:r>
      <w:r w:rsidRPr="00587B0A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87B0A">
        <w:rPr>
          <w:rFonts w:ascii="Times New Roman" w:hAnsi="Times New Roman"/>
          <w:sz w:val="26"/>
          <w:szCs w:val="26"/>
          <w:u w:val="single"/>
          <w:shd w:val="clear" w:color="auto" w:fill="FFFFFF"/>
        </w:rPr>
        <w:t>квест</w:t>
      </w:r>
      <w:proofErr w:type="spellEnd"/>
      <w:r w:rsidRPr="00587B0A">
        <w:rPr>
          <w:rFonts w:ascii="Times New Roman" w:hAnsi="Times New Roman"/>
          <w:sz w:val="26"/>
          <w:szCs w:val="26"/>
          <w:u w:val="single"/>
          <w:shd w:val="clear" w:color="auto" w:fill="FFFFFF"/>
        </w:rPr>
        <w:t xml:space="preserve"> – игра</w:t>
      </w:r>
      <w:r w:rsidRPr="00587B0A">
        <w:rPr>
          <w:rFonts w:ascii="Times New Roman" w:hAnsi="Times New Roman"/>
          <w:sz w:val="26"/>
          <w:szCs w:val="26"/>
          <w:shd w:val="clear" w:color="auto" w:fill="FFFFFF"/>
        </w:rPr>
        <w:t xml:space="preserve"> (ЦГБ).</w:t>
      </w:r>
      <w:r w:rsidRPr="00587B0A">
        <w:rPr>
          <w:rFonts w:ascii="Times New Roman" w:hAnsi="Times New Roman"/>
          <w:sz w:val="26"/>
          <w:szCs w:val="26"/>
        </w:rPr>
        <w:t xml:space="preserve"> </w:t>
      </w:r>
      <w:r w:rsidRPr="00587B0A">
        <w:rPr>
          <w:rFonts w:ascii="Times New Roman" w:hAnsi="Times New Roman"/>
          <w:sz w:val="26"/>
          <w:szCs w:val="26"/>
          <w:shd w:val="clear" w:color="auto" w:fill="FFFFFF"/>
        </w:rPr>
        <w:t>До начала игры участники  готовились к состязанию, посещали библиотеки, штудируя там материалы по истории Саянска. Записалось 13 чел., книговыдача составила 46 экз.</w:t>
      </w:r>
    </w:p>
    <w:p w:rsidR="00216742" w:rsidRPr="00587B0A" w:rsidRDefault="00216742" w:rsidP="00F80E14">
      <w:pPr>
        <w:shd w:val="clear" w:color="auto" w:fill="FFFFFF"/>
        <w:ind w:firstLine="426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587B0A">
        <w:rPr>
          <w:rFonts w:ascii="Times New Roman" w:hAnsi="Times New Roman"/>
          <w:b/>
          <w:sz w:val="26"/>
          <w:szCs w:val="26"/>
          <w:shd w:val="clear" w:color="auto" w:fill="FFFFFF"/>
        </w:rPr>
        <w:t>«Малый город – большая история»</w:t>
      </w:r>
      <w:r w:rsidRPr="00587B0A">
        <w:rPr>
          <w:rFonts w:ascii="Times New Roman" w:hAnsi="Times New Roman"/>
          <w:sz w:val="26"/>
          <w:szCs w:val="26"/>
        </w:rPr>
        <w:t xml:space="preserve"> </w:t>
      </w:r>
      <w:r w:rsidRPr="00587B0A">
        <w:rPr>
          <w:rFonts w:ascii="Times New Roman" w:hAnsi="Times New Roman"/>
          <w:sz w:val="26"/>
          <w:szCs w:val="26"/>
          <w:u w:val="single"/>
          <w:shd w:val="clear" w:color="auto" w:fill="FFFFFF"/>
        </w:rPr>
        <w:t xml:space="preserve">городская интеллектуальная викторина </w:t>
      </w:r>
      <w:r w:rsidRPr="00587B0A">
        <w:rPr>
          <w:rFonts w:ascii="Times New Roman" w:hAnsi="Times New Roman"/>
          <w:sz w:val="26"/>
          <w:szCs w:val="26"/>
          <w:shd w:val="clear" w:color="auto" w:fill="FFFFFF"/>
        </w:rPr>
        <w:t>(ЦГБ). Победители получили призы и дипломы со сцены на городской площади в День города. За первое место в викторине вручена путёвка в один из детских лагерей «Артек», «Орлёнок» или «Океан».   Стали читателями  9 человек.</w:t>
      </w:r>
    </w:p>
    <w:p w:rsidR="00216742" w:rsidRPr="00587B0A" w:rsidRDefault="00216742" w:rsidP="00F80E14">
      <w:pPr>
        <w:shd w:val="clear" w:color="auto" w:fill="FFFFFF"/>
        <w:ind w:firstLine="426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587B0A">
        <w:rPr>
          <w:rFonts w:ascii="Times New Roman" w:hAnsi="Times New Roman"/>
          <w:b/>
          <w:sz w:val="26"/>
          <w:szCs w:val="26"/>
          <w:shd w:val="clear" w:color="auto" w:fill="FFFFFF"/>
        </w:rPr>
        <w:t>«Мы побьем все рекорды!»</w:t>
      </w:r>
      <w:r w:rsidRPr="00587B0A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587B0A">
        <w:rPr>
          <w:rFonts w:ascii="Times New Roman" w:hAnsi="Times New Roman"/>
          <w:sz w:val="26"/>
          <w:szCs w:val="26"/>
          <w:u w:val="single"/>
          <w:shd w:val="clear" w:color="auto" w:fill="FFFFFF"/>
        </w:rPr>
        <w:t>презентация книги</w:t>
      </w:r>
      <w:r w:rsidRPr="00587B0A">
        <w:rPr>
          <w:rFonts w:ascii="Times New Roman" w:hAnsi="Times New Roman"/>
          <w:sz w:val="26"/>
          <w:szCs w:val="26"/>
          <w:shd w:val="clear" w:color="auto" w:fill="FFFFFF"/>
        </w:rPr>
        <w:t xml:space="preserve">, к 10-летию «Книги рекордов Иркутской области», проводилось    неоднократно по заявкам  школ города. В результате записалось 11 человек.                                                                                                </w:t>
      </w:r>
    </w:p>
    <w:p w:rsidR="00216742" w:rsidRPr="00587B0A" w:rsidRDefault="00216742" w:rsidP="00281156">
      <w:pPr>
        <w:shd w:val="clear" w:color="auto" w:fill="FFFFFF"/>
        <w:ind w:firstLine="426"/>
        <w:jc w:val="both"/>
        <w:rPr>
          <w:rFonts w:ascii="Times New Roman" w:hAnsi="Times New Roman"/>
          <w:sz w:val="26"/>
          <w:szCs w:val="26"/>
        </w:rPr>
      </w:pPr>
      <w:r w:rsidRPr="00587B0A">
        <w:rPr>
          <w:rFonts w:ascii="Times New Roman" w:hAnsi="Times New Roman"/>
          <w:sz w:val="26"/>
          <w:szCs w:val="26"/>
          <w:shd w:val="clear" w:color="auto" w:fill="FFFFFF"/>
        </w:rPr>
        <w:t>27 мая во Всероссийский день библиотек мы пригласили жителей и гостей города на</w:t>
      </w:r>
      <w:r w:rsidRPr="00587B0A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r w:rsidRPr="00587B0A">
        <w:rPr>
          <w:rFonts w:ascii="Times New Roman" w:hAnsi="Times New Roman"/>
          <w:sz w:val="26"/>
          <w:szCs w:val="26"/>
          <w:u w:val="single"/>
          <w:shd w:val="clear" w:color="auto" w:fill="FFFFFF"/>
        </w:rPr>
        <w:t>фестиваль книги</w:t>
      </w:r>
      <w:r w:rsidRPr="00587B0A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587B0A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«Лишь книга – вечное творенье» </w:t>
      </w:r>
      <w:r w:rsidRPr="00587B0A">
        <w:rPr>
          <w:rFonts w:ascii="Times New Roman" w:hAnsi="Times New Roman"/>
          <w:sz w:val="26"/>
          <w:szCs w:val="26"/>
          <w:shd w:val="clear" w:color="auto" w:fill="FFFFFF"/>
        </w:rPr>
        <w:t>(ЦГБ), приуроченному 40-летию Центральной городской библиотеки. Все желающие, а их было немало – 143 человека:</w:t>
      </w:r>
      <w:r w:rsidRPr="00587B0A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r w:rsidRPr="00587B0A">
        <w:rPr>
          <w:rFonts w:ascii="Times New Roman" w:hAnsi="Times New Roman"/>
          <w:sz w:val="26"/>
          <w:szCs w:val="26"/>
          <w:shd w:val="clear" w:color="auto" w:fill="FFFFFF"/>
        </w:rPr>
        <w:t>побывали на</w:t>
      </w:r>
      <w:r w:rsidRPr="00587B0A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r w:rsidRPr="00587B0A">
        <w:rPr>
          <w:rFonts w:ascii="Times New Roman" w:hAnsi="Times New Roman"/>
          <w:b/>
          <w:iCs/>
          <w:sz w:val="26"/>
          <w:szCs w:val="26"/>
          <w:shd w:val="clear" w:color="auto" w:fill="FFFFFF"/>
        </w:rPr>
        <w:t>«Книжном архипелаге»</w:t>
      </w:r>
      <w:r w:rsidRPr="00587B0A">
        <w:rPr>
          <w:rFonts w:ascii="Times New Roman" w:hAnsi="Times New Roman"/>
          <w:sz w:val="26"/>
          <w:szCs w:val="26"/>
          <w:shd w:val="clear" w:color="auto" w:fill="FFFFFF"/>
        </w:rPr>
        <w:t xml:space="preserve">, познакомились с книгами на островах книжных сокровищ, непрочитанных книг, семейного чтения; попробовали свои силы в </w:t>
      </w:r>
      <w:r w:rsidRPr="00587B0A">
        <w:rPr>
          <w:rFonts w:ascii="Times New Roman" w:hAnsi="Times New Roman"/>
          <w:sz w:val="26"/>
          <w:szCs w:val="26"/>
          <w:u w:val="single"/>
          <w:shd w:val="clear" w:color="auto" w:fill="FFFFFF"/>
        </w:rPr>
        <w:t>мастер-классах:</w:t>
      </w:r>
      <w:r w:rsidRPr="00587B0A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r w:rsidRPr="00587B0A">
        <w:rPr>
          <w:rFonts w:ascii="Times New Roman" w:hAnsi="Times New Roman"/>
          <w:b/>
          <w:iCs/>
          <w:sz w:val="26"/>
          <w:szCs w:val="26"/>
          <w:shd w:val="clear" w:color="auto" w:fill="FFFFFF"/>
        </w:rPr>
        <w:t>«Бумажные выкрутасы», «</w:t>
      </w:r>
      <w:proofErr w:type="spellStart"/>
      <w:r w:rsidRPr="00587B0A">
        <w:rPr>
          <w:rFonts w:ascii="Times New Roman" w:hAnsi="Times New Roman"/>
          <w:b/>
          <w:iCs/>
          <w:sz w:val="26"/>
          <w:szCs w:val="26"/>
          <w:shd w:val="clear" w:color="auto" w:fill="FFFFFF"/>
        </w:rPr>
        <w:t>Интрерактивный</w:t>
      </w:r>
      <w:proofErr w:type="spellEnd"/>
      <w:r w:rsidRPr="00587B0A">
        <w:rPr>
          <w:rFonts w:ascii="Times New Roman" w:hAnsi="Times New Roman"/>
          <w:b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587B0A">
        <w:rPr>
          <w:rFonts w:ascii="Times New Roman" w:hAnsi="Times New Roman"/>
          <w:b/>
          <w:iCs/>
          <w:sz w:val="26"/>
          <w:szCs w:val="26"/>
          <w:shd w:val="clear" w:color="auto" w:fill="FFFFFF"/>
        </w:rPr>
        <w:t>кардмейкинг</w:t>
      </w:r>
      <w:proofErr w:type="spellEnd"/>
      <w:r w:rsidRPr="00587B0A">
        <w:rPr>
          <w:rFonts w:ascii="Times New Roman" w:hAnsi="Times New Roman"/>
          <w:b/>
          <w:iCs/>
          <w:sz w:val="26"/>
          <w:szCs w:val="26"/>
          <w:shd w:val="clear" w:color="auto" w:fill="FFFFFF"/>
        </w:rPr>
        <w:t>»</w:t>
      </w:r>
      <w:r w:rsidRPr="00587B0A">
        <w:rPr>
          <w:rStyle w:val="apple-converted-space"/>
          <w:rFonts w:ascii="Times New Roman" w:hAnsi="Times New Roman"/>
          <w:b/>
          <w:sz w:val="26"/>
          <w:szCs w:val="26"/>
          <w:shd w:val="clear" w:color="auto" w:fill="FFFFFF"/>
        </w:rPr>
        <w:t> </w:t>
      </w:r>
      <w:r w:rsidRPr="00587B0A">
        <w:rPr>
          <w:rFonts w:ascii="Times New Roman" w:hAnsi="Times New Roman"/>
          <w:b/>
          <w:sz w:val="26"/>
          <w:szCs w:val="26"/>
          <w:shd w:val="clear" w:color="auto" w:fill="FFFFFF"/>
        </w:rPr>
        <w:t>и «Творческая мастерская»</w:t>
      </w:r>
      <w:r w:rsidRPr="00587B0A">
        <w:rPr>
          <w:rFonts w:ascii="Times New Roman" w:hAnsi="Times New Roman"/>
          <w:sz w:val="26"/>
          <w:szCs w:val="26"/>
          <w:shd w:val="clear" w:color="auto" w:fill="FFFFFF"/>
        </w:rPr>
        <w:t xml:space="preserve">; огромной популярностью пользовалась </w:t>
      </w:r>
      <w:r w:rsidRPr="00587B0A">
        <w:rPr>
          <w:rFonts w:ascii="Times New Roman" w:hAnsi="Times New Roman"/>
          <w:sz w:val="26"/>
          <w:szCs w:val="26"/>
          <w:u w:val="single"/>
          <w:shd w:val="clear" w:color="auto" w:fill="FFFFFF"/>
        </w:rPr>
        <w:t xml:space="preserve">мастерская </w:t>
      </w:r>
      <w:proofErr w:type="spellStart"/>
      <w:r w:rsidRPr="00587B0A">
        <w:rPr>
          <w:rFonts w:ascii="Times New Roman" w:hAnsi="Times New Roman"/>
          <w:sz w:val="26"/>
          <w:szCs w:val="26"/>
          <w:u w:val="single"/>
          <w:shd w:val="clear" w:color="auto" w:fill="FFFFFF"/>
        </w:rPr>
        <w:t>аквагрима</w:t>
      </w:r>
      <w:proofErr w:type="spellEnd"/>
      <w:r w:rsidRPr="00587B0A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r w:rsidRPr="00587B0A">
        <w:rPr>
          <w:rFonts w:ascii="Times New Roman" w:hAnsi="Times New Roman"/>
          <w:b/>
          <w:iCs/>
          <w:sz w:val="26"/>
          <w:szCs w:val="26"/>
          <w:shd w:val="clear" w:color="auto" w:fill="FFFFFF"/>
        </w:rPr>
        <w:t>«Маски в красках»</w:t>
      </w:r>
      <w:r w:rsidRPr="00587B0A">
        <w:rPr>
          <w:rFonts w:ascii="Times New Roman" w:hAnsi="Times New Roman"/>
          <w:b/>
          <w:sz w:val="26"/>
          <w:szCs w:val="26"/>
          <w:shd w:val="clear" w:color="auto" w:fill="FFFFFF"/>
        </w:rPr>
        <w:t>.</w:t>
      </w:r>
      <w:r w:rsidRPr="00587B0A">
        <w:rPr>
          <w:rFonts w:ascii="Times New Roman" w:hAnsi="Times New Roman"/>
          <w:sz w:val="26"/>
          <w:szCs w:val="26"/>
          <w:shd w:val="clear" w:color="auto" w:fill="FFFFFF"/>
        </w:rPr>
        <w:t xml:space="preserve"> Приняли участие в </w:t>
      </w:r>
      <w:r w:rsidRPr="00587B0A">
        <w:rPr>
          <w:rFonts w:ascii="Times New Roman" w:hAnsi="Times New Roman"/>
          <w:sz w:val="26"/>
          <w:szCs w:val="26"/>
          <w:u w:val="single"/>
          <w:shd w:val="clear" w:color="auto" w:fill="FFFFFF"/>
        </w:rPr>
        <w:t>акциях</w:t>
      </w:r>
      <w:r w:rsidRPr="00587B0A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r w:rsidRPr="00587B0A">
        <w:rPr>
          <w:rFonts w:ascii="Times New Roman" w:hAnsi="Times New Roman"/>
          <w:b/>
          <w:iCs/>
          <w:sz w:val="26"/>
          <w:szCs w:val="26"/>
          <w:shd w:val="clear" w:color="auto" w:fill="FFFFFF"/>
        </w:rPr>
        <w:t xml:space="preserve">«Читатель идёт по следу» и </w:t>
      </w:r>
      <w:r w:rsidRPr="00587B0A">
        <w:rPr>
          <w:rFonts w:ascii="Times New Roman" w:hAnsi="Times New Roman"/>
          <w:b/>
          <w:sz w:val="26"/>
          <w:szCs w:val="26"/>
        </w:rPr>
        <w:t>«Самый читающий дом</w:t>
      </w:r>
      <w:r w:rsidRPr="00587B0A">
        <w:rPr>
          <w:rFonts w:ascii="Times New Roman" w:hAnsi="Times New Roman"/>
          <w:sz w:val="26"/>
          <w:szCs w:val="26"/>
        </w:rPr>
        <w:t>»</w:t>
      </w:r>
      <w:r w:rsidRPr="00587B0A">
        <w:rPr>
          <w:rFonts w:ascii="Times New Roman" w:hAnsi="Times New Roman"/>
          <w:sz w:val="26"/>
          <w:szCs w:val="26"/>
          <w:shd w:val="clear" w:color="auto" w:fill="FFFFFF"/>
        </w:rPr>
        <w:t xml:space="preserve">. </w:t>
      </w:r>
      <w:r w:rsidRPr="00587B0A">
        <w:rPr>
          <w:rFonts w:ascii="Times New Roman" w:hAnsi="Times New Roman"/>
          <w:sz w:val="26"/>
          <w:szCs w:val="26"/>
        </w:rPr>
        <w:t>Обращали на себя внимание девушки в необычных нарядах, выполненных в технике</w:t>
      </w:r>
      <w:r w:rsidRPr="00587B0A">
        <w:rPr>
          <w:rStyle w:val="apple-converted-space"/>
          <w:rFonts w:ascii="Times New Roman" w:hAnsi="Times New Roman"/>
          <w:sz w:val="26"/>
          <w:szCs w:val="26"/>
        </w:rPr>
        <w:t> </w:t>
      </w:r>
      <w:r w:rsidRPr="00587B0A">
        <w:rPr>
          <w:rFonts w:ascii="Times New Roman" w:hAnsi="Times New Roman"/>
          <w:iCs/>
          <w:sz w:val="26"/>
          <w:szCs w:val="26"/>
          <w:lang w:val="en-US"/>
        </w:rPr>
        <w:t>BOOK</w:t>
      </w:r>
      <w:r w:rsidRPr="00587B0A">
        <w:rPr>
          <w:rFonts w:ascii="Times New Roman" w:hAnsi="Times New Roman"/>
          <w:iCs/>
          <w:sz w:val="26"/>
          <w:szCs w:val="26"/>
        </w:rPr>
        <w:t>-</w:t>
      </w:r>
      <w:r w:rsidRPr="00587B0A">
        <w:rPr>
          <w:rFonts w:ascii="Times New Roman" w:hAnsi="Times New Roman"/>
          <w:iCs/>
          <w:sz w:val="26"/>
          <w:szCs w:val="26"/>
          <w:lang w:val="en-US"/>
        </w:rPr>
        <w:t>ART</w:t>
      </w:r>
      <w:r w:rsidRPr="00587B0A">
        <w:rPr>
          <w:rFonts w:ascii="Times New Roman" w:hAnsi="Times New Roman"/>
          <w:sz w:val="26"/>
          <w:szCs w:val="26"/>
        </w:rPr>
        <w:t xml:space="preserve">. В рамках фестиваля прошла </w:t>
      </w:r>
      <w:r w:rsidRPr="00587B0A">
        <w:rPr>
          <w:rFonts w:ascii="Times New Roman" w:hAnsi="Times New Roman"/>
          <w:sz w:val="26"/>
          <w:szCs w:val="26"/>
          <w:u w:val="single"/>
        </w:rPr>
        <w:t>PR - акция</w:t>
      </w:r>
      <w:r w:rsidRPr="00587B0A">
        <w:rPr>
          <w:rStyle w:val="apple-converted-space"/>
          <w:rFonts w:ascii="Times New Roman" w:hAnsi="Times New Roman"/>
          <w:sz w:val="26"/>
          <w:szCs w:val="26"/>
        </w:rPr>
        <w:t> </w:t>
      </w:r>
      <w:r w:rsidRPr="00587B0A">
        <w:rPr>
          <w:rFonts w:ascii="Times New Roman" w:hAnsi="Times New Roman"/>
          <w:b/>
          <w:sz w:val="26"/>
          <w:szCs w:val="26"/>
        </w:rPr>
        <w:t>«Юбилей как повод заявить о себе»</w:t>
      </w:r>
      <w:r w:rsidRPr="00587B0A">
        <w:rPr>
          <w:rStyle w:val="apple-converted-space"/>
          <w:rFonts w:ascii="Times New Roman" w:hAnsi="Times New Roman"/>
          <w:sz w:val="26"/>
          <w:szCs w:val="26"/>
        </w:rPr>
        <w:t> </w:t>
      </w:r>
      <w:r w:rsidRPr="00587B0A">
        <w:rPr>
          <w:rFonts w:ascii="Times New Roman" w:hAnsi="Times New Roman"/>
          <w:sz w:val="26"/>
          <w:szCs w:val="26"/>
        </w:rPr>
        <w:t>от отдела информационных технологий. Нашими читателями в этот день стали 26 человек.</w:t>
      </w:r>
    </w:p>
    <w:p w:rsidR="00216742" w:rsidRPr="00587B0A" w:rsidRDefault="00216742" w:rsidP="00281156">
      <w:pPr>
        <w:shd w:val="clear" w:color="auto" w:fill="FFFFFF"/>
        <w:ind w:firstLine="426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587B0A">
        <w:rPr>
          <w:rFonts w:ascii="Times New Roman" w:hAnsi="Times New Roman"/>
          <w:sz w:val="26"/>
          <w:szCs w:val="26"/>
        </w:rPr>
        <w:t xml:space="preserve">Юбилею Центральной городской библиотеки посвящен </w:t>
      </w:r>
      <w:r w:rsidRPr="00587B0A">
        <w:rPr>
          <w:rFonts w:ascii="Times New Roman" w:hAnsi="Times New Roman"/>
          <w:sz w:val="26"/>
          <w:szCs w:val="26"/>
          <w:u w:val="single"/>
        </w:rPr>
        <w:t>фотоконкурс</w:t>
      </w:r>
      <w:r w:rsidRPr="00587B0A">
        <w:rPr>
          <w:rFonts w:ascii="Times New Roman" w:hAnsi="Times New Roman"/>
          <w:sz w:val="26"/>
          <w:szCs w:val="26"/>
        </w:rPr>
        <w:t xml:space="preserve"> </w:t>
      </w:r>
      <w:r w:rsidRPr="00587B0A">
        <w:rPr>
          <w:rFonts w:ascii="Times New Roman" w:hAnsi="Times New Roman"/>
          <w:b/>
          <w:sz w:val="26"/>
          <w:szCs w:val="26"/>
        </w:rPr>
        <w:t xml:space="preserve">«Улыбнитесь! Вы в библиотеке!» </w:t>
      </w:r>
      <w:r w:rsidRPr="00587B0A">
        <w:rPr>
          <w:rFonts w:ascii="Times New Roman" w:hAnsi="Times New Roman"/>
          <w:sz w:val="26"/>
          <w:szCs w:val="26"/>
        </w:rPr>
        <w:t>(ЦГБ).</w:t>
      </w:r>
      <w:r w:rsidRPr="00587B0A">
        <w:rPr>
          <w:rFonts w:ascii="Times New Roman" w:hAnsi="Times New Roman"/>
          <w:b/>
          <w:sz w:val="26"/>
          <w:szCs w:val="26"/>
        </w:rPr>
        <w:t> </w:t>
      </w:r>
      <w:r w:rsidRPr="00587B0A">
        <w:rPr>
          <w:rFonts w:ascii="Times New Roman" w:hAnsi="Times New Roman"/>
          <w:bCs/>
          <w:sz w:val="26"/>
          <w:szCs w:val="26"/>
          <w:shd w:val="clear" w:color="auto" w:fill="FFFFFF"/>
        </w:rPr>
        <w:t>Всего было представлено 33 фотоработы. </w:t>
      </w:r>
      <w:r w:rsidRPr="00587B0A">
        <w:rPr>
          <w:rFonts w:ascii="Times New Roman" w:hAnsi="Times New Roman"/>
          <w:sz w:val="26"/>
          <w:szCs w:val="26"/>
          <w:shd w:val="clear" w:color="auto" w:fill="FFFFFF"/>
        </w:rPr>
        <w:t>Возраст участников самый разный и дети и взрослые. Фотографии были выставлены для он-</w:t>
      </w:r>
      <w:proofErr w:type="spellStart"/>
      <w:r w:rsidRPr="00587B0A">
        <w:rPr>
          <w:rFonts w:ascii="Times New Roman" w:hAnsi="Times New Roman"/>
          <w:sz w:val="26"/>
          <w:szCs w:val="26"/>
          <w:shd w:val="clear" w:color="auto" w:fill="FFFFFF"/>
        </w:rPr>
        <w:t>лайн</w:t>
      </w:r>
      <w:proofErr w:type="spellEnd"/>
      <w:r w:rsidRPr="00587B0A">
        <w:rPr>
          <w:rFonts w:ascii="Times New Roman" w:hAnsi="Times New Roman"/>
          <w:sz w:val="26"/>
          <w:szCs w:val="26"/>
          <w:shd w:val="clear" w:color="auto" w:fill="FFFFFF"/>
        </w:rPr>
        <w:t xml:space="preserve"> голосования в группах социальной сети «</w:t>
      </w:r>
      <w:proofErr w:type="spellStart"/>
      <w:r w:rsidRPr="00587B0A">
        <w:rPr>
          <w:rFonts w:ascii="Times New Roman" w:hAnsi="Times New Roman"/>
          <w:sz w:val="26"/>
          <w:szCs w:val="26"/>
          <w:shd w:val="clear" w:color="auto" w:fill="FFFFFF"/>
        </w:rPr>
        <w:t>ВКонтакте</w:t>
      </w:r>
      <w:proofErr w:type="spellEnd"/>
      <w:r w:rsidRPr="00587B0A">
        <w:rPr>
          <w:rFonts w:ascii="Times New Roman" w:hAnsi="Times New Roman"/>
          <w:sz w:val="26"/>
          <w:szCs w:val="26"/>
          <w:shd w:val="clear" w:color="auto" w:fill="FFFFFF"/>
        </w:rPr>
        <w:t xml:space="preserve">» и в «Одноклассниках». </w:t>
      </w:r>
    </w:p>
    <w:p w:rsidR="00216742" w:rsidRPr="00587B0A" w:rsidRDefault="00216742" w:rsidP="00281156">
      <w:pPr>
        <w:shd w:val="clear" w:color="auto" w:fill="FFFFFF"/>
        <w:ind w:firstLine="426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587B0A">
        <w:rPr>
          <w:rFonts w:ascii="Times New Roman" w:hAnsi="Times New Roman"/>
          <w:b/>
          <w:sz w:val="26"/>
          <w:szCs w:val="26"/>
          <w:shd w:val="clear" w:color="auto" w:fill="FFFFFF"/>
        </w:rPr>
        <w:t>«Читаешь ты, читаю я, читает вся моя страна»</w:t>
      </w:r>
      <w:r w:rsidRPr="00587B0A">
        <w:rPr>
          <w:rFonts w:ascii="Times New Roman" w:hAnsi="Times New Roman"/>
          <w:sz w:val="26"/>
          <w:szCs w:val="26"/>
        </w:rPr>
        <w:t xml:space="preserve"> так называлась </w:t>
      </w:r>
      <w:r w:rsidRPr="00587B0A">
        <w:rPr>
          <w:rFonts w:ascii="Times New Roman" w:hAnsi="Times New Roman"/>
          <w:sz w:val="26"/>
          <w:szCs w:val="26"/>
          <w:u w:val="single"/>
        </w:rPr>
        <w:t>рекламная акция</w:t>
      </w:r>
      <w:r w:rsidRPr="00587B0A">
        <w:rPr>
          <w:rFonts w:ascii="Times New Roman" w:hAnsi="Times New Roman"/>
          <w:sz w:val="26"/>
          <w:szCs w:val="26"/>
        </w:rPr>
        <w:t xml:space="preserve"> в библиотеке «Истоки». С</w:t>
      </w:r>
      <w:r w:rsidRPr="00587B0A">
        <w:rPr>
          <w:rFonts w:ascii="Times New Roman" w:hAnsi="Times New Roman"/>
          <w:sz w:val="26"/>
          <w:szCs w:val="26"/>
          <w:shd w:val="clear" w:color="auto" w:fill="FFFFFF"/>
        </w:rPr>
        <w:t xml:space="preserve">отрудники библиотеки придумали и изготовили рекламную листовку, а также отобрали книги в подарок (серия «Панорама»).  Всего за неделю рекламной акции было роздано около 50-ти листовок в крупных торговых центрах. Результат проведения акции – 15 новых читателей. </w:t>
      </w:r>
    </w:p>
    <w:p w:rsidR="00216742" w:rsidRPr="00587B0A" w:rsidRDefault="00216742" w:rsidP="00281156">
      <w:pPr>
        <w:shd w:val="clear" w:color="auto" w:fill="FFFFFF"/>
        <w:ind w:firstLine="426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587B0A">
        <w:rPr>
          <w:rFonts w:ascii="Times New Roman" w:hAnsi="Times New Roman"/>
          <w:b/>
          <w:sz w:val="26"/>
          <w:szCs w:val="26"/>
          <w:shd w:val="clear" w:color="auto" w:fill="FFFFFF"/>
        </w:rPr>
        <w:t>«Как пройти в библиотеку?»</w:t>
      </w:r>
      <w:r w:rsidRPr="00587B0A">
        <w:rPr>
          <w:rFonts w:ascii="Times New Roman" w:hAnsi="Times New Roman"/>
          <w:sz w:val="26"/>
          <w:szCs w:val="26"/>
        </w:rPr>
        <w:t xml:space="preserve"> </w:t>
      </w:r>
      <w:r w:rsidRPr="00587B0A">
        <w:rPr>
          <w:rFonts w:ascii="Times New Roman" w:hAnsi="Times New Roman"/>
          <w:sz w:val="26"/>
          <w:szCs w:val="26"/>
          <w:u w:val="single"/>
          <w:shd w:val="clear" w:color="auto" w:fill="FFFFFF"/>
        </w:rPr>
        <w:t xml:space="preserve">акция – </w:t>
      </w:r>
      <w:proofErr w:type="spellStart"/>
      <w:r w:rsidRPr="00587B0A">
        <w:rPr>
          <w:rFonts w:ascii="Times New Roman" w:hAnsi="Times New Roman"/>
          <w:sz w:val="26"/>
          <w:szCs w:val="26"/>
          <w:u w:val="single"/>
          <w:shd w:val="clear" w:color="auto" w:fill="FFFFFF"/>
        </w:rPr>
        <w:t>либмоб</w:t>
      </w:r>
      <w:proofErr w:type="spellEnd"/>
      <w:r w:rsidRPr="00587B0A">
        <w:rPr>
          <w:rFonts w:ascii="Times New Roman" w:hAnsi="Times New Roman"/>
          <w:sz w:val="26"/>
          <w:szCs w:val="26"/>
          <w:u w:val="single"/>
          <w:shd w:val="clear" w:color="auto" w:fill="FFFFFF"/>
        </w:rPr>
        <w:t>.</w:t>
      </w:r>
      <w:r w:rsidRPr="00587B0A">
        <w:rPr>
          <w:rFonts w:ascii="Times New Roman" w:hAnsi="Times New Roman"/>
          <w:sz w:val="26"/>
          <w:szCs w:val="26"/>
          <w:shd w:val="clear" w:color="auto" w:fill="FFFFFF"/>
        </w:rPr>
        <w:t xml:space="preserve">   Помощниками стали учащиеся 7 школы. Ребята спрашивали прохожих, где находится библиотека «</w:t>
      </w:r>
      <w:proofErr w:type="spellStart"/>
      <w:r w:rsidRPr="00587B0A">
        <w:rPr>
          <w:rFonts w:ascii="Times New Roman" w:hAnsi="Times New Roman"/>
          <w:sz w:val="26"/>
          <w:szCs w:val="26"/>
          <w:shd w:val="clear" w:color="auto" w:fill="FFFFFF"/>
        </w:rPr>
        <w:t>Берегиня</w:t>
      </w:r>
      <w:proofErr w:type="spellEnd"/>
      <w:r w:rsidRPr="00587B0A">
        <w:rPr>
          <w:rFonts w:ascii="Times New Roman" w:hAnsi="Times New Roman"/>
          <w:sz w:val="26"/>
          <w:szCs w:val="26"/>
          <w:shd w:val="clear" w:color="auto" w:fill="FFFFFF"/>
        </w:rPr>
        <w:t xml:space="preserve">» и за правильный ответ давали конфету, а за не правильный визитку. Необычная форма проведения пришлась по душе принимавшим в ней участие. В результате записались 5 новых читателей.                        </w:t>
      </w:r>
    </w:p>
    <w:p w:rsidR="00216742" w:rsidRPr="00587B0A" w:rsidRDefault="00216742" w:rsidP="00281156">
      <w:pPr>
        <w:pStyle w:val="text"/>
        <w:ind w:firstLine="492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587B0A">
        <w:rPr>
          <w:rFonts w:ascii="Times New Roman" w:hAnsi="Times New Roman" w:cs="Times New Roman"/>
          <w:b/>
          <w:bCs/>
          <w:color w:val="auto"/>
          <w:sz w:val="26"/>
          <w:szCs w:val="26"/>
        </w:rPr>
        <w:t>«А у нас всё для вас!»</w:t>
      </w:r>
      <w:r w:rsidRPr="00587B0A">
        <w:rPr>
          <w:rFonts w:ascii="Times New Roman" w:hAnsi="Times New Roman" w:cs="Times New Roman"/>
          <w:sz w:val="26"/>
          <w:szCs w:val="26"/>
        </w:rPr>
        <w:t xml:space="preserve"> </w:t>
      </w:r>
      <w:r w:rsidRPr="00587B0A">
        <w:rPr>
          <w:rFonts w:ascii="Times New Roman" w:hAnsi="Times New Roman" w:cs="Times New Roman"/>
          <w:bCs/>
          <w:color w:val="auto"/>
          <w:sz w:val="26"/>
          <w:szCs w:val="26"/>
          <w:u w:val="single"/>
        </w:rPr>
        <w:t>информационная акция</w:t>
      </w:r>
      <w:r w:rsidRPr="00587B0A">
        <w:rPr>
          <w:rFonts w:ascii="Times New Roman" w:hAnsi="Times New Roman" w:cs="Times New Roman"/>
          <w:sz w:val="26"/>
          <w:szCs w:val="26"/>
        </w:rPr>
        <w:t xml:space="preserve"> </w:t>
      </w:r>
      <w:r w:rsidRPr="00587B0A">
        <w:rPr>
          <w:rFonts w:ascii="Times New Roman" w:hAnsi="Times New Roman" w:cs="Times New Roman"/>
          <w:bCs/>
          <w:color w:val="auto"/>
          <w:sz w:val="26"/>
          <w:szCs w:val="26"/>
        </w:rPr>
        <w:t>подготовлена отделом информационных технологий (ЦГБ). Специалисты рассказали об информационных ресурсах отдела. После проведения акции число пользователей увеличилось на 7 чел., обращений к сайту увеличилось на 520.</w:t>
      </w:r>
    </w:p>
    <w:p w:rsidR="00216742" w:rsidRPr="00587B0A" w:rsidRDefault="00216742" w:rsidP="00281156">
      <w:pPr>
        <w:pStyle w:val="text"/>
        <w:ind w:firstLine="492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587B0A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На </w:t>
      </w:r>
      <w:r w:rsidRPr="00587B0A">
        <w:rPr>
          <w:rFonts w:ascii="Times New Roman" w:hAnsi="Times New Roman" w:cs="Times New Roman"/>
          <w:bCs/>
          <w:color w:val="auto"/>
          <w:sz w:val="26"/>
          <w:szCs w:val="26"/>
          <w:u w:val="single"/>
        </w:rPr>
        <w:t>литературно-музыкальной гостиной</w:t>
      </w:r>
      <w:r w:rsidRPr="00587B0A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587B0A">
        <w:rPr>
          <w:rFonts w:ascii="Times New Roman" w:hAnsi="Times New Roman" w:cs="Times New Roman"/>
          <w:b/>
          <w:bCs/>
          <w:color w:val="auto"/>
          <w:sz w:val="26"/>
          <w:szCs w:val="26"/>
        </w:rPr>
        <w:t>«Православная Россия в романе Ивана Шмелева «Лето Господне»</w:t>
      </w:r>
      <w:r w:rsidRPr="00587B0A">
        <w:rPr>
          <w:rFonts w:ascii="Times New Roman" w:hAnsi="Times New Roman" w:cs="Times New Roman"/>
          <w:b/>
          <w:bCs/>
          <w:i/>
          <w:color w:val="auto"/>
          <w:sz w:val="26"/>
          <w:szCs w:val="26"/>
        </w:rPr>
        <w:t xml:space="preserve"> </w:t>
      </w:r>
      <w:r w:rsidRPr="00587B0A">
        <w:rPr>
          <w:rFonts w:ascii="Times New Roman" w:hAnsi="Times New Roman" w:cs="Times New Roman"/>
          <w:bCs/>
          <w:color w:val="auto"/>
          <w:sz w:val="26"/>
          <w:szCs w:val="26"/>
        </w:rPr>
        <w:t>девятиклассники познакомились с жизнью и творчеством писателя. Мероприятие получило много благодарственных отзывов, сценарий и видеоматериалы были представлены учителю русского языка и литературы для повторного проведения в школе со старшеклассниками.</w:t>
      </w:r>
      <w:r w:rsidRPr="00587B0A">
        <w:rPr>
          <w:rFonts w:ascii="Times New Roman" w:hAnsi="Times New Roman" w:cs="Times New Roman"/>
          <w:sz w:val="26"/>
          <w:szCs w:val="26"/>
        </w:rPr>
        <w:t xml:space="preserve"> </w:t>
      </w:r>
      <w:r w:rsidRPr="00587B0A">
        <w:rPr>
          <w:rFonts w:ascii="Times New Roman" w:hAnsi="Times New Roman" w:cs="Times New Roman"/>
          <w:bCs/>
          <w:color w:val="auto"/>
          <w:sz w:val="26"/>
          <w:szCs w:val="26"/>
        </w:rPr>
        <w:t>Записалось в библиотеку 3 человека.</w:t>
      </w:r>
    </w:p>
    <w:p w:rsidR="00216742" w:rsidRPr="00587B0A" w:rsidRDefault="00216742" w:rsidP="00281156">
      <w:pPr>
        <w:pStyle w:val="text"/>
        <w:ind w:firstLine="492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587B0A">
        <w:rPr>
          <w:rFonts w:ascii="Times New Roman" w:hAnsi="Times New Roman" w:cs="Times New Roman"/>
          <w:b/>
          <w:bCs/>
          <w:color w:val="auto"/>
          <w:sz w:val="26"/>
          <w:szCs w:val="26"/>
        </w:rPr>
        <w:lastRenderedPageBreak/>
        <w:t>«Ромашка – символ праздника любви, семьи и верности»</w:t>
      </w:r>
      <w:r w:rsidRPr="00587B0A">
        <w:rPr>
          <w:rFonts w:ascii="Times New Roman" w:hAnsi="Times New Roman" w:cs="Times New Roman"/>
          <w:sz w:val="26"/>
          <w:szCs w:val="26"/>
        </w:rPr>
        <w:t xml:space="preserve"> </w:t>
      </w:r>
      <w:r w:rsidRPr="00587B0A">
        <w:rPr>
          <w:rFonts w:ascii="Times New Roman" w:hAnsi="Times New Roman" w:cs="Times New Roman"/>
          <w:bCs/>
          <w:color w:val="auto"/>
          <w:sz w:val="26"/>
          <w:szCs w:val="26"/>
          <w:u w:val="single"/>
        </w:rPr>
        <w:t>мастер-класс на городском празднике</w:t>
      </w:r>
      <w:r w:rsidRPr="00587B0A">
        <w:rPr>
          <w:rFonts w:ascii="Times New Roman" w:hAnsi="Times New Roman" w:cs="Times New Roman"/>
          <w:bCs/>
          <w:color w:val="auto"/>
          <w:sz w:val="26"/>
          <w:szCs w:val="26"/>
        </w:rPr>
        <w:t>, представленный специалистами ЦГБ. Праздник был организован в сквере у городского фонтана. Мастер-класс по изготовлению ромашек пользовался огромной популярностью. За полтора часа была изготовлена 81 ромашка. Участники мастер-класса уносили с собой ромашки и отличное настроение.</w:t>
      </w:r>
    </w:p>
    <w:p w:rsidR="00216742" w:rsidRPr="00587B0A" w:rsidRDefault="00216742" w:rsidP="00795A73">
      <w:pPr>
        <w:pStyle w:val="text"/>
        <w:ind w:firstLine="492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587B0A">
        <w:rPr>
          <w:rFonts w:ascii="Times New Roman" w:hAnsi="Times New Roman" w:cs="Times New Roman"/>
          <w:bCs/>
          <w:color w:val="auto"/>
          <w:sz w:val="26"/>
          <w:szCs w:val="26"/>
          <w:u w:val="single"/>
        </w:rPr>
        <w:t>Вечер - встреча</w:t>
      </w:r>
      <w:r w:rsidRPr="00587B0A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587B0A">
        <w:rPr>
          <w:rFonts w:ascii="Times New Roman" w:hAnsi="Times New Roman" w:cs="Times New Roman"/>
          <w:b/>
          <w:bCs/>
          <w:color w:val="auto"/>
          <w:sz w:val="26"/>
          <w:szCs w:val="26"/>
        </w:rPr>
        <w:t>«Земли родной талант и вдохновенье»</w:t>
      </w:r>
      <w:r w:rsidRPr="00587B0A">
        <w:rPr>
          <w:rFonts w:ascii="Times New Roman" w:hAnsi="Times New Roman" w:cs="Times New Roman"/>
          <w:b/>
          <w:bCs/>
          <w:i/>
          <w:color w:val="auto"/>
          <w:sz w:val="26"/>
          <w:szCs w:val="26"/>
        </w:rPr>
        <w:t>,</w:t>
      </w:r>
      <w:r w:rsidRPr="00587B0A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на котором собрались взрослые, уже состоявшиеся авторы Юлия Бутакова и Галина </w:t>
      </w:r>
      <w:proofErr w:type="spellStart"/>
      <w:r w:rsidRPr="00587B0A">
        <w:rPr>
          <w:rFonts w:ascii="Times New Roman" w:hAnsi="Times New Roman" w:cs="Times New Roman"/>
          <w:bCs/>
          <w:color w:val="auto"/>
          <w:sz w:val="26"/>
          <w:szCs w:val="26"/>
        </w:rPr>
        <w:t>Балдакова</w:t>
      </w:r>
      <w:proofErr w:type="spellEnd"/>
      <w:r w:rsidRPr="00587B0A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и юные дарования – ученики школ г. Саянска прошел в ЦДБ. Для молодых авторов был приготовлен </w:t>
      </w:r>
      <w:r w:rsidRPr="00587B0A">
        <w:rPr>
          <w:rFonts w:ascii="Times New Roman" w:hAnsi="Times New Roman" w:cs="Times New Roman"/>
          <w:bCs/>
          <w:color w:val="auto"/>
          <w:sz w:val="26"/>
          <w:szCs w:val="26"/>
          <w:u w:val="single"/>
        </w:rPr>
        <w:t>мастер-класс</w:t>
      </w:r>
      <w:r w:rsidRPr="00587B0A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587B0A">
        <w:rPr>
          <w:rFonts w:ascii="Times New Roman" w:hAnsi="Times New Roman" w:cs="Times New Roman"/>
          <w:b/>
          <w:bCs/>
          <w:color w:val="auto"/>
          <w:sz w:val="26"/>
          <w:szCs w:val="26"/>
        </w:rPr>
        <w:t>«</w:t>
      </w:r>
      <w:proofErr w:type="spellStart"/>
      <w:r w:rsidRPr="00587B0A">
        <w:rPr>
          <w:rFonts w:ascii="Times New Roman" w:hAnsi="Times New Roman" w:cs="Times New Roman"/>
          <w:b/>
          <w:bCs/>
          <w:color w:val="auto"/>
          <w:sz w:val="26"/>
          <w:szCs w:val="26"/>
        </w:rPr>
        <w:t>Синквейн</w:t>
      </w:r>
      <w:proofErr w:type="spellEnd"/>
      <w:r w:rsidRPr="00587B0A">
        <w:rPr>
          <w:rFonts w:ascii="Times New Roman" w:hAnsi="Times New Roman" w:cs="Times New Roman"/>
          <w:b/>
          <w:bCs/>
          <w:color w:val="auto"/>
          <w:sz w:val="26"/>
          <w:szCs w:val="26"/>
        </w:rPr>
        <w:t>»</w:t>
      </w:r>
      <w:r w:rsidRPr="00587B0A">
        <w:rPr>
          <w:rFonts w:ascii="Times New Roman" w:hAnsi="Times New Roman" w:cs="Times New Roman"/>
          <w:bCs/>
          <w:color w:val="auto"/>
          <w:sz w:val="26"/>
          <w:szCs w:val="26"/>
        </w:rPr>
        <w:t>, развивающий аналитико-синтетические способности. Всего на мероприятии присутствовало 11 человек.</w:t>
      </w:r>
      <w:r w:rsidRPr="00587B0A">
        <w:rPr>
          <w:rFonts w:ascii="Times New Roman" w:hAnsi="Times New Roman" w:cs="Times New Roman"/>
          <w:sz w:val="26"/>
          <w:szCs w:val="26"/>
        </w:rPr>
        <w:t xml:space="preserve"> </w:t>
      </w:r>
      <w:r w:rsidRPr="00587B0A">
        <w:rPr>
          <w:rFonts w:ascii="Times New Roman" w:hAnsi="Times New Roman" w:cs="Times New Roman"/>
          <w:bCs/>
          <w:color w:val="auto"/>
          <w:sz w:val="26"/>
          <w:szCs w:val="26"/>
        </w:rPr>
        <w:t>Записалось в библиотеку 2 человека.</w:t>
      </w:r>
    </w:p>
    <w:p w:rsidR="00216742" w:rsidRPr="00587B0A" w:rsidRDefault="00216742" w:rsidP="00795A73">
      <w:pPr>
        <w:pStyle w:val="text"/>
        <w:ind w:firstLine="492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587B0A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В рамках празднования Дней русской духовности и культуры «Сияние России» в ЦДБ состоялась </w:t>
      </w:r>
      <w:r w:rsidRPr="00587B0A">
        <w:rPr>
          <w:rFonts w:ascii="Times New Roman" w:hAnsi="Times New Roman" w:cs="Times New Roman"/>
          <w:bCs/>
          <w:color w:val="auto"/>
          <w:sz w:val="26"/>
          <w:szCs w:val="26"/>
          <w:u w:val="single"/>
        </w:rPr>
        <w:t>слайд-беседа</w:t>
      </w:r>
      <w:r w:rsidRPr="00587B0A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587B0A">
        <w:rPr>
          <w:rFonts w:ascii="Times New Roman" w:hAnsi="Times New Roman" w:cs="Times New Roman"/>
          <w:b/>
          <w:bCs/>
          <w:color w:val="auto"/>
          <w:sz w:val="26"/>
          <w:szCs w:val="26"/>
        </w:rPr>
        <w:t>«Жизнь и творчество Марка Сергеева»</w:t>
      </w:r>
      <w:r w:rsidRPr="00587B0A">
        <w:rPr>
          <w:rFonts w:ascii="Times New Roman" w:hAnsi="Times New Roman" w:cs="Times New Roman"/>
          <w:bCs/>
          <w:color w:val="auto"/>
          <w:sz w:val="26"/>
          <w:szCs w:val="26"/>
        </w:rPr>
        <w:t>. Всего мероприятие посетили 50 старшеклассников.</w:t>
      </w:r>
      <w:r w:rsidRPr="00587B0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87B0A">
        <w:rPr>
          <w:rFonts w:ascii="Times New Roman" w:hAnsi="Times New Roman" w:cs="Times New Roman"/>
          <w:bCs/>
          <w:color w:val="auto"/>
          <w:sz w:val="26"/>
          <w:szCs w:val="26"/>
        </w:rPr>
        <w:t>Записалось в библиотеку 5 человек.</w:t>
      </w:r>
    </w:p>
    <w:p w:rsidR="00216742" w:rsidRPr="00587B0A" w:rsidRDefault="00216742" w:rsidP="005256E3">
      <w:pPr>
        <w:pStyle w:val="text"/>
        <w:rPr>
          <w:rFonts w:ascii="Times New Roman" w:hAnsi="Times New Roman" w:cs="Times New Roman"/>
          <w:b/>
          <w:bCs/>
          <w:i/>
          <w:color w:val="auto"/>
          <w:sz w:val="26"/>
          <w:szCs w:val="26"/>
        </w:rPr>
      </w:pPr>
      <w:r w:rsidRPr="00587B0A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Задача </w:t>
      </w:r>
      <w:r w:rsidRPr="00587B0A">
        <w:rPr>
          <w:rFonts w:ascii="Times New Roman" w:hAnsi="Times New Roman" w:cs="Times New Roman"/>
          <w:b/>
          <w:bCs/>
          <w:color w:val="auto"/>
          <w:sz w:val="26"/>
          <w:szCs w:val="26"/>
        </w:rPr>
        <w:t>православного клуба «Свет добра»</w:t>
      </w:r>
      <w:r w:rsidRPr="00587B0A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– воспитание патриотизма, любви, доброты, заботы к окружающим людям. В рамках работы клуба для ребят были проведены 10 мероприятий. Становятся традиционными Рождественские образовательные чтения, в которых ЦДБ принимает участие, социологические опросы школьников, литературно-музыкальные гостиные, вечера встреч и совместные творческие проекты.</w:t>
      </w:r>
      <w:r w:rsidRPr="00587B0A">
        <w:rPr>
          <w:rFonts w:ascii="Times New Roman" w:hAnsi="Times New Roman" w:cs="Times New Roman"/>
          <w:b/>
          <w:bCs/>
          <w:i/>
          <w:color w:val="auto"/>
          <w:sz w:val="26"/>
          <w:szCs w:val="26"/>
        </w:rPr>
        <w:t xml:space="preserve"> </w:t>
      </w:r>
      <w:r w:rsidRPr="00587B0A">
        <w:rPr>
          <w:rFonts w:ascii="Times New Roman" w:hAnsi="Times New Roman" w:cs="Times New Roman"/>
          <w:bCs/>
          <w:color w:val="auto"/>
          <w:sz w:val="26"/>
          <w:szCs w:val="26"/>
        </w:rPr>
        <w:t>Состоялась презентация журнала «</w:t>
      </w:r>
      <w:r w:rsidRPr="00587B0A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Удивительные истории в журнале «Доброе слово». </w:t>
      </w:r>
      <w:r w:rsidRPr="00587B0A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В рамках Дней сияния России состоялся обзор православной литературы </w:t>
      </w:r>
      <w:r w:rsidRPr="00587B0A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«Православные книги  - детям». </w:t>
      </w:r>
      <w:r w:rsidRPr="00587B0A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В честь праздников Медовый, Яблочный и Ореховый Спас состоялись русские народные посиделки </w:t>
      </w:r>
      <w:r w:rsidRPr="00587B0A">
        <w:rPr>
          <w:rFonts w:ascii="Times New Roman" w:hAnsi="Times New Roman" w:cs="Times New Roman"/>
          <w:b/>
          <w:bCs/>
          <w:color w:val="auto"/>
          <w:sz w:val="26"/>
          <w:szCs w:val="26"/>
        </w:rPr>
        <w:t>«Пришел Спас – всем гостинцев припас»</w:t>
      </w:r>
      <w:r w:rsidRPr="00587B0A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с участием воспитанников СДДИ и священника Благовещенского храма о. Владимира (Данилко).</w:t>
      </w:r>
      <w:r w:rsidRPr="00587B0A">
        <w:rPr>
          <w:rFonts w:ascii="Times New Roman" w:hAnsi="Times New Roman" w:cs="Times New Roman"/>
          <w:b/>
          <w:bCs/>
          <w:i/>
          <w:color w:val="auto"/>
          <w:sz w:val="26"/>
          <w:szCs w:val="26"/>
        </w:rPr>
        <w:t xml:space="preserve"> </w:t>
      </w:r>
      <w:r w:rsidRPr="00587B0A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В день памяти святых благоверных князей Петра и </w:t>
      </w:r>
      <w:proofErr w:type="spellStart"/>
      <w:r w:rsidRPr="00587B0A">
        <w:rPr>
          <w:rFonts w:ascii="Times New Roman" w:hAnsi="Times New Roman" w:cs="Times New Roman"/>
          <w:bCs/>
          <w:color w:val="auto"/>
          <w:sz w:val="26"/>
          <w:szCs w:val="26"/>
        </w:rPr>
        <w:t>Февронии</w:t>
      </w:r>
      <w:proofErr w:type="spellEnd"/>
      <w:r w:rsidRPr="00587B0A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на территории Благовещенского храма г. Саянска состоялась </w:t>
      </w:r>
      <w:r w:rsidRPr="00587B0A">
        <w:rPr>
          <w:rFonts w:ascii="Times New Roman" w:hAnsi="Times New Roman" w:cs="Times New Roman"/>
          <w:bCs/>
          <w:color w:val="auto"/>
          <w:sz w:val="26"/>
          <w:szCs w:val="26"/>
          <w:u w:val="single"/>
        </w:rPr>
        <w:t>встреча</w:t>
      </w:r>
      <w:r w:rsidRPr="00587B0A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587B0A">
        <w:rPr>
          <w:rFonts w:ascii="Times New Roman" w:hAnsi="Times New Roman" w:cs="Times New Roman"/>
          <w:b/>
          <w:bCs/>
          <w:color w:val="auto"/>
          <w:sz w:val="26"/>
          <w:szCs w:val="26"/>
        </w:rPr>
        <w:t>«Благослови вас Бог на вечную любовь»,</w:t>
      </w:r>
      <w:r w:rsidRPr="00587B0A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подготовленная сотрудниками храма  совместно с сотрудниками ЦДБ. </w:t>
      </w:r>
    </w:p>
    <w:p w:rsidR="00216742" w:rsidRPr="00587B0A" w:rsidRDefault="00216742" w:rsidP="0095524B">
      <w:pPr>
        <w:pStyle w:val="text"/>
        <w:ind w:left="0" w:firstLine="567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587B0A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Изучение и распространение краеведческих знаний о городе Саянске составляют основу деятельности </w:t>
      </w:r>
      <w:r w:rsidRPr="00587B0A">
        <w:rPr>
          <w:rFonts w:ascii="Times New Roman" w:hAnsi="Times New Roman" w:cs="Times New Roman"/>
          <w:b/>
          <w:bCs/>
          <w:color w:val="auto"/>
          <w:sz w:val="26"/>
          <w:szCs w:val="26"/>
        </w:rPr>
        <w:t>клуба "Краевед"</w:t>
      </w:r>
      <w:r w:rsidRPr="00587B0A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. При ЦГБ ежемесячно проводятся заседания клуба. На заседаниях клуба прошли </w:t>
      </w:r>
      <w:r w:rsidRPr="00587B0A">
        <w:rPr>
          <w:rFonts w:ascii="Times New Roman" w:hAnsi="Times New Roman" w:cs="Times New Roman"/>
          <w:bCs/>
          <w:color w:val="auto"/>
          <w:sz w:val="26"/>
          <w:szCs w:val="26"/>
          <w:u w:val="single"/>
        </w:rPr>
        <w:t>уроки краеведения</w:t>
      </w:r>
      <w:r w:rsidRPr="00587B0A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587B0A">
        <w:rPr>
          <w:rFonts w:ascii="Times New Roman" w:hAnsi="Times New Roman" w:cs="Times New Roman"/>
          <w:b/>
          <w:bCs/>
          <w:color w:val="auto"/>
          <w:sz w:val="26"/>
          <w:szCs w:val="26"/>
        </w:rPr>
        <w:t>«Саянск: хроника событий»</w:t>
      </w:r>
      <w:r w:rsidRPr="00587B0A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.  Уроки проходили в течение года. Гостями становились известные люди города, </w:t>
      </w:r>
      <w:proofErr w:type="spellStart"/>
      <w:r w:rsidRPr="00587B0A">
        <w:rPr>
          <w:rFonts w:ascii="Times New Roman" w:hAnsi="Times New Roman" w:cs="Times New Roman"/>
          <w:bCs/>
          <w:color w:val="auto"/>
          <w:sz w:val="26"/>
          <w:szCs w:val="26"/>
        </w:rPr>
        <w:t>первостроители</w:t>
      </w:r>
      <w:proofErr w:type="spellEnd"/>
      <w:r w:rsidRPr="00587B0A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.  В читальном зале ЦГБ оформлена </w:t>
      </w:r>
      <w:r w:rsidRPr="00587B0A">
        <w:rPr>
          <w:rFonts w:ascii="Times New Roman" w:hAnsi="Times New Roman" w:cs="Times New Roman"/>
          <w:bCs/>
          <w:color w:val="auto"/>
          <w:sz w:val="26"/>
          <w:szCs w:val="26"/>
          <w:u w:val="single"/>
        </w:rPr>
        <w:t>выставка</w:t>
      </w:r>
      <w:r w:rsidRPr="00587B0A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587B0A">
        <w:rPr>
          <w:rFonts w:ascii="Times New Roman" w:hAnsi="Times New Roman" w:cs="Times New Roman"/>
          <w:b/>
          <w:bCs/>
          <w:color w:val="auto"/>
          <w:sz w:val="26"/>
          <w:szCs w:val="26"/>
        </w:rPr>
        <w:t>«На перекрестке времени: история Саянска в лицах»</w:t>
      </w:r>
      <w:r w:rsidRPr="00587B0A">
        <w:rPr>
          <w:rFonts w:ascii="Times New Roman" w:hAnsi="Times New Roman" w:cs="Times New Roman"/>
          <w:bCs/>
          <w:color w:val="auto"/>
          <w:sz w:val="26"/>
          <w:szCs w:val="26"/>
        </w:rPr>
        <w:t>. Просмотрено книг и журналов с выставки 59 экз., записалось 12 чел. К 95-летию Иркутского комсомола была посвящена</w:t>
      </w:r>
      <w:r w:rsidRPr="00587B0A">
        <w:rPr>
          <w:sz w:val="26"/>
          <w:szCs w:val="26"/>
        </w:rPr>
        <w:t xml:space="preserve"> </w:t>
      </w:r>
      <w:r w:rsidRPr="00587B0A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встреча с </w:t>
      </w:r>
      <w:proofErr w:type="spellStart"/>
      <w:r w:rsidRPr="00587B0A">
        <w:rPr>
          <w:rFonts w:ascii="Times New Roman" w:hAnsi="Times New Roman" w:cs="Times New Roman"/>
          <w:bCs/>
          <w:color w:val="auto"/>
          <w:sz w:val="26"/>
          <w:szCs w:val="26"/>
        </w:rPr>
        <w:t>первостроителями</w:t>
      </w:r>
      <w:proofErr w:type="spellEnd"/>
      <w:r w:rsidRPr="00587B0A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, комсомольцами 70-х города  </w:t>
      </w:r>
      <w:r w:rsidRPr="00587B0A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«О том, что было, есть и будет» </w:t>
      </w:r>
      <w:r w:rsidRPr="00587B0A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(ЦГБ).                        </w:t>
      </w:r>
    </w:p>
    <w:p w:rsidR="00216742" w:rsidRPr="00587B0A" w:rsidRDefault="00216742" w:rsidP="007B1085">
      <w:pPr>
        <w:pStyle w:val="text"/>
        <w:numPr>
          <w:ilvl w:val="0"/>
          <w:numId w:val="14"/>
        </w:numPr>
        <w:ind w:left="0" w:firstLine="709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587B0A">
        <w:rPr>
          <w:rFonts w:ascii="Times New Roman" w:hAnsi="Times New Roman" w:cs="Times New Roman"/>
          <w:b/>
          <w:bCs/>
          <w:color w:val="auto"/>
          <w:sz w:val="26"/>
          <w:szCs w:val="26"/>
        </w:rPr>
        <w:t>Формирование востребованности библиотечного фонда (мероприятия по организации фонда, нестандартные книжные выставки, книгообмен и т.п.)</w:t>
      </w:r>
    </w:p>
    <w:p w:rsidR="00216742" w:rsidRPr="00587B0A" w:rsidRDefault="00216742" w:rsidP="005256E3">
      <w:pPr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587B0A">
        <w:rPr>
          <w:rFonts w:ascii="Times New Roman" w:hAnsi="Times New Roman"/>
          <w:bCs/>
          <w:sz w:val="26"/>
          <w:szCs w:val="26"/>
        </w:rPr>
        <w:t xml:space="preserve">К 70-летию Победы в ВОВ оформлена нетрадиционная выставка в витринах </w:t>
      </w:r>
      <w:r w:rsidRPr="00587B0A">
        <w:rPr>
          <w:rFonts w:ascii="Times New Roman" w:hAnsi="Times New Roman"/>
          <w:b/>
          <w:bCs/>
          <w:sz w:val="26"/>
          <w:szCs w:val="26"/>
        </w:rPr>
        <w:t>входных дверей ЦГБ</w:t>
      </w:r>
      <w:r w:rsidRPr="00587B0A">
        <w:rPr>
          <w:rFonts w:ascii="Times New Roman" w:hAnsi="Times New Roman"/>
          <w:bCs/>
          <w:sz w:val="26"/>
          <w:szCs w:val="26"/>
        </w:rPr>
        <w:t xml:space="preserve"> были размещены фотографии с текстом о наших земляках – ветеранах ВОВ, наших читателей, героев сборников «Мы в битвах решали судьбу поколений» и «И честь, и труд, и подвиг», таким образом</w:t>
      </w:r>
      <w:r>
        <w:rPr>
          <w:rFonts w:ascii="Times New Roman" w:hAnsi="Times New Roman"/>
          <w:bCs/>
          <w:sz w:val="26"/>
          <w:szCs w:val="26"/>
        </w:rPr>
        <w:t>,</w:t>
      </w:r>
      <w:r w:rsidRPr="00587B0A">
        <w:rPr>
          <w:rFonts w:ascii="Times New Roman" w:hAnsi="Times New Roman"/>
          <w:bCs/>
          <w:sz w:val="26"/>
          <w:szCs w:val="26"/>
        </w:rPr>
        <w:t xml:space="preserve"> мы вынесли страницы этих книг на обозрение прохожим.</w:t>
      </w:r>
    </w:p>
    <w:p w:rsidR="00216742" w:rsidRPr="00587B0A" w:rsidRDefault="00216742" w:rsidP="005256E3">
      <w:pPr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587B0A">
        <w:rPr>
          <w:rFonts w:ascii="Times New Roman" w:hAnsi="Times New Roman"/>
          <w:bCs/>
          <w:sz w:val="26"/>
          <w:szCs w:val="26"/>
        </w:rPr>
        <w:t xml:space="preserve">Цель акции </w:t>
      </w:r>
      <w:r w:rsidRPr="00587B0A">
        <w:rPr>
          <w:rFonts w:ascii="Times New Roman" w:hAnsi="Times New Roman"/>
          <w:b/>
          <w:bCs/>
          <w:sz w:val="26"/>
          <w:szCs w:val="26"/>
        </w:rPr>
        <w:t>«Библиотекарь рекомендует книгу»</w:t>
      </w:r>
      <w:r w:rsidRPr="00587B0A">
        <w:rPr>
          <w:rFonts w:ascii="Times New Roman" w:hAnsi="Times New Roman"/>
          <w:b/>
          <w:bCs/>
          <w:i/>
          <w:sz w:val="26"/>
          <w:szCs w:val="26"/>
        </w:rPr>
        <w:t>,</w:t>
      </w:r>
      <w:r w:rsidRPr="00587B0A">
        <w:rPr>
          <w:rFonts w:ascii="Times New Roman" w:hAnsi="Times New Roman"/>
          <w:bCs/>
          <w:sz w:val="26"/>
          <w:szCs w:val="26"/>
        </w:rPr>
        <w:t xml:space="preserve"> которая проходила на территории МОУ СОШ №4 и Гимназии №1, привлечь внимание школьников к книге, </w:t>
      </w:r>
      <w:r w:rsidRPr="00587B0A">
        <w:rPr>
          <w:rFonts w:ascii="Times New Roman" w:hAnsi="Times New Roman"/>
          <w:bCs/>
          <w:sz w:val="26"/>
          <w:szCs w:val="26"/>
        </w:rPr>
        <w:lastRenderedPageBreak/>
        <w:t xml:space="preserve">заинтересовать разнообразием  современной и классической литературы для подростков из фондов ЦДБ. </w:t>
      </w:r>
      <w:r w:rsidRPr="00587B0A">
        <w:rPr>
          <w:rFonts w:ascii="Times New Roman" w:hAnsi="Times New Roman"/>
          <w:b/>
          <w:bCs/>
          <w:sz w:val="26"/>
          <w:szCs w:val="26"/>
        </w:rPr>
        <w:t>«Каждый охотник желает знать…»</w:t>
      </w:r>
      <w:r w:rsidRPr="00587B0A">
        <w:rPr>
          <w:rFonts w:ascii="Times New Roman" w:hAnsi="Times New Roman"/>
          <w:bCs/>
          <w:sz w:val="26"/>
          <w:szCs w:val="26"/>
        </w:rPr>
        <w:t xml:space="preserve"> - называлась красочная </w:t>
      </w:r>
      <w:r w:rsidRPr="00587B0A">
        <w:rPr>
          <w:rFonts w:ascii="Times New Roman" w:hAnsi="Times New Roman"/>
          <w:bCs/>
          <w:sz w:val="26"/>
          <w:szCs w:val="26"/>
          <w:u w:val="single"/>
        </w:rPr>
        <w:t>книжная выставка</w:t>
      </w:r>
      <w:r w:rsidRPr="00587B0A">
        <w:rPr>
          <w:rFonts w:ascii="Times New Roman" w:hAnsi="Times New Roman"/>
          <w:bCs/>
          <w:sz w:val="26"/>
          <w:szCs w:val="26"/>
        </w:rPr>
        <w:t xml:space="preserve">, представленная для акции. Более полусотни книг разного цвета были размещены на выставке, в каждой книге была вложена закладка с описанием психологических характеристик того или иного цвета. Каждый читатель, выбравший книгу, мог прочитать на закладке об особенностях своего характера. Для ребят старшего школьного возраста предлагался еще более интересный вариант тестирования – тест швейцарского психолога Макса </w:t>
      </w:r>
      <w:proofErr w:type="spellStart"/>
      <w:r w:rsidRPr="00587B0A">
        <w:rPr>
          <w:rFonts w:ascii="Times New Roman" w:hAnsi="Times New Roman"/>
          <w:bCs/>
          <w:sz w:val="26"/>
          <w:szCs w:val="26"/>
        </w:rPr>
        <w:t>Люшера</w:t>
      </w:r>
      <w:proofErr w:type="spellEnd"/>
      <w:r w:rsidRPr="00587B0A">
        <w:rPr>
          <w:rFonts w:ascii="Times New Roman" w:hAnsi="Times New Roman"/>
          <w:bCs/>
          <w:sz w:val="26"/>
          <w:szCs w:val="26"/>
        </w:rPr>
        <w:t>, который они могли пройти онлайн. В завершении акции участники  могли выбрать книги с передвижной выставки, которые библиотекари рекомендовали к прочтению. Всего в акции приняли участие 120 человек.</w:t>
      </w:r>
      <w:r w:rsidRPr="00587B0A">
        <w:rPr>
          <w:rFonts w:ascii="Times New Roman" w:hAnsi="Times New Roman"/>
          <w:sz w:val="26"/>
          <w:szCs w:val="26"/>
        </w:rPr>
        <w:t xml:space="preserve"> </w:t>
      </w:r>
      <w:r w:rsidRPr="00587B0A">
        <w:rPr>
          <w:rFonts w:ascii="Times New Roman" w:hAnsi="Times New Roman"/>
          <w:bCs/>
          <w:sz w:val="26"/>
          <w:szCs w:val="26"/>
        </w:rPr>
        <w:t>Записалось в библиотеку 7 человек.</w:t>
      </w:r>
    </w:p>
    <w:p w:rsidR="00216742" w:rsidRPr="00587B0A" w:rsidRDefault="00216742" w:rsidP="005256E3">
      <w:pPr>
        <w:shd w:val="clear" w:color="auto" w:fill="FFFFFF"/>
        <w:ind w:firstLine="426"/>
        <w:jc w:val="both"/>
        <w:rPr>
          <w:rFonts w:ascii="Times New Roman" w:hAnsi="Times New Roman"/>
          <w:sz w:val="26"/>
          <w:szCs w:val="26"/>
        </w:rPr>
      </w:pPr>
      <w:r w:rsidRPr="00587B0A">
        <w:rPr>
          <w:rFonts w:ascii="Times New Roman" w:hAnsi="Times New Roman"/>
          <w:sz w:val="26"/>
          <w:szCs w:val="26"/>
        </w:rPr>
        <w:t xml:space="preserve">Наш город широко отметил 120-летний юбилей Сергея Есенина. Во дворце культуры «Юность» состоялся городской литературно-художественный проект </w:t>
      </w:r>
      <w:r w:rsidRPr="00587B0A">
        <w:rPr>
          <w:rFonts w:ascii="Times New Roman" w:hAnsi="Times New Roman"/>
          <w:b/>
          <w:sz w:val="26"/>
          <w:szCs w:val="26"/>
        </w:rPr>
        <w:t>«России стихотворная душа»</w:t>
      </w:r>
      <w:r w:rsidRPr="00587B0A">
        <w:rPr>
          <w:rFonts w:ascii="Times New Roman" w:hAnsi="Times New Roman"/>
          <w:sz w:val="26"/>
          <w:szCs w:val="26"/>
        </w:rPr>
        <w:t xml:space="preserve">, из фондов ЦГБ оформлена выставка-просмотр </w:t>
      </w:r>
      <w:r w:rsidRPr="00587B0A">
        <w:rPr>
          <w:rFonts w:ascii="Times New Roman" w:hAnsi="Times New Roman"/>
          <w:b/>
          <w:sz w:val="26"/>
          <w:szCs w:val="26"/>
        </w:rPr>
        <w:t>«Поэт земли русской»</w:t>
      </w:r>
      <w:r w:rsidRPr="00587B0A">
        <w:rPr>
          <w:rFonts w:ascii="Times New Roman" w:hAnsi="Times New Roman"/>
          <w:sz w:val="26"/>
          <w:szCs w:val="26"/>
        </w:rPr>
        <w:t>, которую посетили 109 человек, с неё было выдано 139 экз., и записались в библиотеку 14 человек.</w:t>
      </w:r>
    </w:p>
    <w:p w:rsidR="00216742" w:rsidRPr="00587B0A" w:rsidRDefault="00216742" w:rsidP="00057DBA">
      <w:pPr>
        <w:pStyle w:val="text"/>
        <w:ind w:left="0" w:firstLine="426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587B0A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Продвижению книги способствует </w:t>
      </w:r>
      <w:r w:rsidRPr="00587B0A">
        <w:rPr>
          <w:rFonts w:ascii="Times New Roman" w:hAnsi="Times New Roman" w:cs="Times New Roman"/>
          <w:bCs/>
          <w:color w:val="auto"/>
          <w:sz w:val="26"/>
          <w:szCs w:val="26"/>
          <w:u w:val="single"/>
        </w:rPr>
        <w:t>книгообмен</w:t>
      </w:r>
      <w:r w:rsidRPr="00587B0A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587B0A">
        <w:rPr>
          <w:rFonts w:ascii="Times New Roman" w:hAnsi="Times New Roman" w:cs="Times New Roman"/>
          <w:b/>
          <w:bCs/>
          <w:color w:val="auto"/>
          <w:sz w:val="26"/>
          <w:szCs w:val="26"/>
        </w:rPr>
        <w:t>«От читателя к читателю»</w:t>
      </w:r>
      <w:r w:rsidRPr="00587B0A">
        <w:rPr>
          <w:rFonts w:ascii="Times New Roman" w:hAnsi="Times New Roman" w:cs="Times New Roman"/>
          <w:bCs/>
          <w:color w:val="auto"/>
          <w:sz w:val="26"/>
          <w:szCs w:val="26"/>
        </w:rPr>
        <w:t>. Специалистами ЦГБ организован книгообмен в Медсанчасти, на столике, у входа в больницу, выложены книги, которые читатели приносят и отдают безвозмездно, взамен выбирают книгу из предложенных библиотекой. В книгах были вложены закладки с адресом, режимом работы и услугами  ЦГБ. Таким образом, в книгообмене приняли участие более 500 книг.</w:t>
      </w:r>
    </w:p>
    <w:p w:rsidR="00216742" w:rsidRPr="00587B0A" w:rsidRDefault="00216742" w:rsidP="007B1085">
      <w:pPr>
        <w:pStyle w:val="a8"/>
        <w:numPr>
          <w:ilvl w:val="0"/>
          <w:numId w:val="14"/>
        </w:numPr>
        <w:shd w:val="clear" w:color="auto" w:fill="FFFFFF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587B0A">
        <w:rPr>
          <w:rFonts w:ascii="Times New Roman" w:hAnsi="Times New Roman"/>
          <w:b/>
          <w:sz w:val="26"/>
          <w:szCs w:val="26"/>
        </w:rPr>
        <w:t>Формирование экологического сознания молодёжи как основа развития местных сообществ.</w:t>
      </w:r>
    </w:p>
    <w:p w:rsidR="00216742" w:rsidRPr="00587B0A" w:rsidRDefault="00216742" w:rsidP="00F71919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587B0A">
        <w:rPr>
          <w:rFonts w:ascii="Times New Roman" w:hAnsi="Times New Roman"/>
          <w:sz w:val="26"/>
          <w:szCs w:val="26"/>
        </w:rPr>
        <w:t xml:space="preserve">Экологические проблемы сегодня становятся все более глобальными и важными  для человечества. Теме защиты родной природы, окружающей среды были посвящены </w:t>
      </w:r>
      <w:r w:rsidRPr="00587B0A">
        <w:rPr>
          <w:rFonts w:ascii="Times New Roman" w:hAnsi="Times New Roman"/>
          <w:sz w:val="26"/>
          <w:szCs w:val="26"/>
          <w:u w:val="single"/>
        </w:rPr>
        <w:t>эко-часы</w:t>
      </w:r>
      <w:r w:rsidRPr="00587B0A">
        <w:rPr>
          <w:rFonts w:ascii="Times New Roman" w:hAnsi="Times New Roman"/>
          <w:sz w:val="26"/>
          <w:szCs w:val="26"/>
        </w:rPr>
        <w:t xml:space="preserve"> для подростков </w:t>
      </w:r>
      <w:r w:rsidRPr="00587B0A">
        <w:rPr>
          <w:rFonts w:ascii="Times New Roman" w:hAnsi="Times New Roman"/>
          <w:b/>
          <w:sz w:val="26"/>
          <w:szCs w:val="26"/>
        </w:rPr>
        <w:t>«Полюби, познай и будь за все в ответе»</w:t>
      </w:r>
      <w:r w:rsidRPr="00587B0A">
        <w:rPr>
          <w:rFonts w:ascii="Times New Roman" w:hAnsi="Times New Roman"/>
          <w:sz w:val="26"/>
          <w:szCs w:val="26"/>
        </w:rPr>
        <w:t xml:space="preserve"> (ЦГБ) записались 4 человека, ко Дню памяти жертв радиационных аварий и катастроф оформлена </w:t>
      </w:r>
      <w:r w:rsidRPr="00587B0A">
        <w:rPr>
          <w:rFonts w:ascii="Times New Roman" w:hAnsi="Times New Roman"/>
          <w:sz w:val="26"/>
          <w:szCs w:val="26"/>
          <w:u w:val="single"/>
        </w:rPr>
        <w:t>выставка-набат</w:t>
      </w:r>
      <w:r w:rsidRPr="00587B0A">
        <w:rPr>
          <w:rFonts w:ascii="Times New Roman" w:hAnsi="Times New Roman"/>
          <w:sz w:val="26"/>
          <w:szCs w:val="26"/>
        </w:rPr>
        <w:t xml:space="preserve"> </w:t>
      </w:r>
      <w:r w:rsidRPr="00587B0A">
        <w:rPr>
          <w:rFonts w:ascii="Times New Roman" w:hAnsi="Times New Roman"/>
          <w:b/>
          <w:sz w:val="26"/>
          <w:szCs w:val="26"/>
        </w:rPr>
        <w:t xml:space="preserve">«Чернобыль  - наша общая боль и трагедия», </w:t>
      </w:r>
      <w:r w:rsidRPr="00587B0A">
        <w:rPr>
          <w:rFonts w:ascii="Times New Roman" w:hAnsi="Times New Roman"/>
          <w:sz w:val="26"/>
          <w:szCs w:val="26"/>
        </w:rPr>
        <w:t>выдано</w:t>
      </w:r>
      <w:r w:rsidRPr="00587B0A">
        <w:rPr>
          <w:rFonts w:ascii="Times New Roman" w:hAnsi="Times New Roman"/>
          <w:b/>
          <w:sz w:val="26"/>
          <w:szCs w:val="26"/>
        </w:rPr>
        <w:t xml:space="preserve">  </w:t>
      </w:r>
      <w:r w:rsidRPr="00587B0A">
        <w:rPr>
          <w:rFonts w:ascii="Times New Roman" w:hAnsi="Times New Roman"/>
          <w:sz w:val="26"/>
          <w:szCs w:val="26"/>
        </w:rPr>
        <w:t xml:space="preserve">7 экз. </w:t>
      </w:r>
    </w:p>
    <w:p w:rsidR="00216742" w:rsidRPr="00587B0A" w:rsidRDefault="00216742" w:rsidP="00F71919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587B0A">
        <w:rPr>
          <w:rFonts w:ascii="Times New Roman" w:hAnsi="Times New Roman"/>
          <w:sz w:val="26"/>
          <w:szCs w:val="26"/>
        </w:rPr>
        <w:t xml:space="preserve">Наши активные читатели, учащиеся школы №4 уже не первый год принимают участие в </w:t>
      </w:r>
      <w:r w:rsidRPr="00587B0A">
        <w:rPr>
          <w:rFonts w:ascii="Times New Roman" w:hAnsi="Times New Roman"/>
          <w:b/>
          <w:sz w:val="26"/>
          <w:szCs w:val="26"/>
        </w:rPr>
        <w:t>экологическом десанте</w:t>
      </w:r>
      <w:r w:rsidRPr="00587B0A">
        <w:rPr>
          <w:rFonts w:ascii="Times New Roman" w:hAnsi="Times New Roman"/>
          <w:sz w:val="26"/>
          <w:szCs w:val="26"/>
        </w:rPr>
        <w:t>. Совместно с ними были подготовлены и развешаны плакаты, призывающие жителей города выбрасывать батарейки только в специальные закрытые контейнеры, установленные в вестибюлях некоторых учреждениях, в том числе и в Центральной городской библиотеке. В десанте приняли участие 62 чел., 11 записались в библиотеку.</w:t>
      </w:r>
    </w:p>
    <w:p w:rsidR="00216742" w:rsidRPr="00587B0A" w:rsidRDefault="00216742" w:rsidP="00172287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587B0A">
        <w:rPr>
          <w:rFonts w:ascii="Times New Roman" w:hAnsi="Times New Roman"/>
          <w:sz w:val="26"/>
          <w:szCs w:val="26"/>
        </w:rPr>
        <w:t xml:space="preserve">В течение месяца радовала посетителей ЦГБ,  </w:t>
      </w:r>
      <w:r w:rsidRPr="00587B0A">
        <w:rPr>
          <w:rFonts w:ascii="Times New Roman" w:hAnsi="Times New Roman"/>
          <w:sz w:val="26"/>
          <w:szCs w:val="26"/>
          <w:u w:val="single"/>
        </w:rPr>
        <w:t>выставка -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587B0A">
        <w:rPr>
          <w:rFonts w:ascii="Times New Roman" w:hAnsi="Times New Roman"/>
          <w:sz w:val="26"/>
          <w:szCs w:val="26"/>
          <w:u w:val="single"/>
        </w:rPr>
        <w:t>панорама</w:t>
      </w:r>
      <w:r w:rsidRPr="00587B0A">
        <w:rPr>
          <w:rFonts w:ascii="Times New Roman" w:hAnsi="Times New Roman"/>
          <w:sz w:val="26"/>
          <w:szCs w:val="26"/>
        </w:rPr>
        <w:t xml:space="preserve"> к Дню Байкала </w:t>
      </w:r>
      <w:r w:rsidRPr="00587B0A">
        <w:rPr>
          <w:rFonts w:ascii="Times New Roman" w:hAnsi="Times New Roman"/>
          <w:b/>
          <w:sz w:val="26"/>
          <w:szCs w:val="26"/>
        </w:rPr>
        <w:t>«И дышит вечностью Байкал»</w:t>
      </w:r>
      <w:r w:rsidRPr="00587B0A">
        <w:rPr>
          <w:rFonts w:ascii="Times New Roman" w:hAnsi="Times New Roman"/>
          <w:sz w:val="26"/>
          <w:szCs w:val="26"/>
        </w:rPr>
        <w:t>, на которой были представлены книги, альбомы, фотоальбомы, стихи и проза об уникальном озере  страны.  У выставки проведены беседы, обзоры, экскурсии не только с учащимися школ, но и с нашими будущими читателями, воспитанниками детского сада №1, которые попросили провести экскурсию в  «большой библиотеке» и рассказать о Байкале.   За это время выставку посетили 53 чел., выдано литературы 27экз.</w:t>
      </w:r>
    </w:p>
    <w:p w:rsidR="00216742" w:rsidRPr="00587B0A" w:rsidRDefault="00216742" w:rsidP="00F71919">
      <w:pPr>
        <w:shd w:val="clear" w:color="auto" w:fill="FFFFFF"/>
        <w:ind w:firstLine="426"/>
        <w:jc w:val="both"/>
        <w:rPr>
          <w:rFonts w:ascii="Times New Roman" w:hAnsi="Times New Roman"/>
          <w:sz w:val="26"/>
          <w:szCs w:val="26"/>
        </w:rPr>
      </w:pPr>
      <w:r w:rsidRPr="00587B0A">
        <w:rPr>
          <w:rFonts w:ascii="Times New Roman" w:hAnsi="Times New Roman"/>
          <w:sz w:val="26"/>
          <w:szCs w:val="26"/>
        </w:rPr>
        <w:t xml:space="preserve">Для читателей ЦДБ была оформлена </w:t>
      </w:r>
      <w:r w:rsidRPr="00587B0A">
        <w:rPr>
          <w:rFonts w:ascii="Times New Roman" w:hAnsi="Times New Roman"/>
          <w:sz w:val="26"/>
          <w:szCs w:val="26"/>
          <w:u w:val="single"/>
        </w:rPr>
        <w:t>книжная выставка</w:t>
      </w:r>
      <w:r w:rsidRPr="00587B0A">
        <w:rPr>
          <w:rFonts w:ascii="Times New Roman" w:hAnsi="Times New Roman"/>
          <w:sz w:val="26"/>
          <w:szCs w:val="26"/>
        </w:rPr>
        <w:t xml:space="preserve">  </w:t>
      </w:r>
      <w:r w:rsidRPr="00587B0A">
        <w:rPr>
          <w:rFonts w:ascii="Times New Roman" w:hAnsi="Times New Roman"/>
          <w:b/>
          <w:sz w:val="26"/>
          <w:szCs w:val="26"/>
        </w:rPr>
        <w:t>«И нам дана на всех одна планета хрупкая - Земля»</w:t>
      </w:r>
      <w:r w:rsidRPr="00587B0A">
        <w:rPr>
          <w:rFonts w:ascii="Times New Roman" w:hAnsi="Times New Roman"/>
          <w:sz w:val="26"/>
          <w:szCs w:val="26"/>
        </w:rPr>
        <w:t>, на которой были представлены  книги, рассказывающие об удивительном мире животных и растений и учебные пособия по экологии, экологическому праву, всего 25 экз. выдано 18 экз.</w:t>
      </w:r>
    </w:p>
    <w:p w:rsidR="00216742" w:rsidRPr="00587B0A" w:rsidRDefault="00216742" w:rsidP="00F71919">
      <w:pPr>
        <w:shd w:val="clear" w:color="auto" w:fill="FFFFFF"/>
        <w:ind w:firstLine="426"/>
        <w:jc w:val="both"/>
        <w:rPr>
          <w:rFonts w:ascii="Times New Roman" w:hAnsi="Times New Roman"/>
          <w:sz w:val="26"/>
          <w:szCs w:val="26"/>
        </w:rPr>
      </w:pPr>
      <w:r w:rsidRPr="00587B0A">
        <w:rPr>
          <w:rFonts w:ascii="Times New Roman" w:hAnsi="Times New Roman"/>
          <w:sz w:val="26"/>
          <w:szCs w:val="26"/>
        </w:rPr>
        <w:lastRenderedPageBreak/>
        <w:t xml:space="preserve">Книжная </w:t>
      </w:r>
      <w:r w:rsidRPr="00587B0A">
        <w:rPr>
          <w:rFonts w:ascii="Times New Roman" w:hAnsi="Times New Roman"/>
          <w:sz w:val="26"/>
          <w:szCs w:val="26"/>
          <w:u w:val="single"/>
        </w:rPr>
        <w:t>выставка - просмотр</w:t>
      </w:r>
      <w:r w:rsidRPr="00587B0A">
        <w:rPr>
          <w:rFonts w:ascii="Times New Roman" w:hAnsi="Times New Roman"/>
          <w:sz w:val="26"/>
          <w:szCs w:val="26"/>
        </w:rPr>
        <w:t xml:space="preserve"> </w:t>
      </w:r>
      <w:r w:rsidRPr="00587B0A">
        <w:rPr>
          <w:rFonts w:ascii="Times New Roman" w:hAnsi="Times New Roman"/>
          <w:b/>
          <w:sz w:val="26"/>
          <w:szCs w:val="26"/>
        </w:rPr>
        <w:t>«Мир заповедной природы»</w:t>
      </w:r>
      <w:r w:rsidRPr="00587B0A">
        <w:rPr>
          <w:rFonts w:ascii="Times New Roman" w:hAnsi="Times New Roman"/>
          <w:sz w:val="26"/>
          <w:szCs w:val="26"/>
        </w:rPr>
        <w:t xml:space="preserve"> (ЦДБ) представила книги и фотоальбомы о знаменитых заповедниках России. Книговыдача с выставки составила 38 экз.</w:t>
      </w:r>
    </w:p>
    <w:p w:rsidR="00216742" w:rsidRPr="00587B0A" w:rsidRDefault="00216742" w:rsidP="00F71919">
      <w:pPr>
        <w:pStyle w:val="a8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/>
          <w:b/>
          <w:sz w:val="26"/>
          <w:szCs w:val="26"/>
        </w:rPr>
      </w:pPr>
      <w:r w:rsidRPr="00587B0A">
        <w:rPr>
          <w:rFonts w:ascii="Times New Roman" w:hAnsi="Times New Roman"/>
          <w:b/>
          <w:sz w:val="26"/>
          <w:szCs w:val="26"/>
        </w:rPr>
        <w:t>Патриотическое воспитание молодёжи.</w:t>
      </w:r>
    </w:p>
    <w:p w:rsidR="00216742" w:rsidRPr="00587B0A" w:rsidRDefault="00216742" w:rsidP="008F7829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587B0A">
        <w:rPr>
          <w:rFonts w:ascii="Times New Roman" w:hAnsi="Times New Roman"/>
          <w:sz w:val="26"/>
          <w:szCs w:val="26"/>
        </w:rPr>
        <w:t xml:space="preserve">В этом году наша страна отмечала 70-летие Великой Победы. Юбилейные мероприятия стартовали с разработки  и реализации </w:t>
      </w:r>
      <w:r w:rsidRPr="00587B0A">
        <w:rPr>
          <w:rFonts w:ascii="Times New Roman" w:hAnsi="Times New Roman"/>
          <w:b/>
          <w:sz w:val="26"/>
          <w:szCs w:val="26"/>
        </w:rPr>
        <w:t>сетевого проекта «Орден в доме»</w:t>
      </w:r>
      <w:r w:rsidRPr="00587B0A">
        <w:rPr>
          <w:rFonts w:ascii="Times New Roman" w:hAnsi="Times New Roman"/>
          <w:sz w:val="26"/>
          <w:szCs w:val="26"/>
        </w:rPr>
        <w:t xml:space="preserve">. Проект  был рассчитан на лиц, интересующихся событиями Великой Отечественной войны, историей России, историей своей семьи. В настоящее время на платформе сетевого проекта  действует электронный энциклопедический ресурс </w:t>
      </w:r>
      <w:r w:rsidRPr="00587B0A">
        <w:rPr>
          <w:rFonts w:ascii="Times New Roman" w:hAnsi="Times New Roman"/>
          <w:b/>
          <w:sz w:val="26"/>
          <w:szCs w:val="26"/>
        </w:rPr>
        <w:t xml:space="preserve">«Имена Победы: </w:t>
      </w:r>
      <w:proofErr w:type="spellStart"/>
      <w:r w:rsidRPr="00587B0A">
        <w:rPr>
          <w:rFonts w:ascii="Times New Roman" w:hAnsi="Times New Roman"/>
          <w:b/>
          <w:sz w:val="26"/>
          <w:szCs w:val="26"/>
        </w:rPr>
        <w:t>саянцы</w:t>
      </w:r>
      <w:proofErr w:type="spellEnd"/>
      <w:r w:rsidRPr="00587B0A">
        <w:rPr>
          <w:rFonts w:ascii="Times New Roman" w:hAnsi="Times New Roman"/>
          <w:b/>
          <w:sz w:val="26"/>
          <w:szCs w:val="26"/>
        </w:rPr>
        <w:t xml:space="preserve"> – ветераны и участники ВОВ», </w:t>
      </w:r>
      <w:r w:rsidRPr="00587B0A">
        <w:rPr>
          <w:rFonts w:ascii="Times New Roman" w:hAnsi="Times New Roman"/>
          <w:sz w:val="26"/>
          <w:szCs w:val="26"/>
        </w:rPr>
        <w:t xml:space="preserve">который  включает краткую биографическую справку, фотографии и библиографию о героях Великой войны. </w:t>
      </w:r>
    </w:p>
    <w:p w:rsidR="00216742" w:rsidRPr="00587B0A" w:rsidRDefault="00216742" w:rsidP="008F7829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587B0A">
        <w:rPr>
          <w:rFonts w:ascii="Times New Roman" w:hAnsi="Times New Roman"/>
          <w:sz w:val="26"/>
          <w:szCs w:val="26"/>
        </w:rPr>
        <w:t xml:space="preserve">Читатели ЦГБ приняли участие в первом этапе Межрегиональной литературно-исторической акции </w:t>
      </w:r>
      <w:r w:rsidRPr="00587B0A">
        <w:rPr>
          <w:rFonts w:ascii="Times New Roman" w:hAnsi="Times New Roman"/>
          <w:b/>
          <w:sz w:val="26"/>
          <w:szCs w:val="26"/>
        </w:rPr>
        <w:t xml:space="preserve">«Молодежь читает о войне», </w:t>
      </w:r>
      <w:r w:rsidRPr="00587B0A">
        <w:rPr>
          <w:rFonts w:ascii="Times New Roman" w:hAnsi="Times New Roman"/>
          <w:sz w:val="26"/>
          <w:szCs w:val="26"/>
        </w:rPr>
        <w:t xml:space="preserve">проголосовав за самую лучшую книгу о войне на сайте и в блоге «Читающий Саянск». В нашем городе участие в акции приняли 66 человек. По результатам опроса  самой популярной книгой о ВОВ для молодежи  стало произведение Бориса Васильева «А зори здесь тихие». </w:t>
      </w:r>
    </w:p>
    <w:p w:rsidR="00216742" w:rsidRPr="00587B0A" w:rsidRDefault="00216742" w:rsidP="00F71919">
      <w:pPr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587B0A">
        <w:rPr>
          <w:rFonts w:ascii="Times New Roman" w:hAnsi="Times New Roman"/>
          <w:sz w:val="26"/>
          <w:szCs w:val="26"/>
        </w:rPr>
        <w:t xml:space="preserve">В библиотеке «Истоки» прошла </w:t>
      </w:r>
      <w:r w:rsidRPr="00587B0A">
        <w:rPr>
          <w:rFonts w:ascii="Times New Roman" w:hAnsi="Times New Roman"/>
          <w:sz w:val="26"/>
          <w:szCs w:val="26"/>
          <w:u w:val="single"/>
        </w:rPr>
        <w:t>акция</w:t>
      </w:r>
      <w:r w:rsidRPr="00587B0A">
        <w:rPr>
          <w:rFonts w:ascii="Times New Roman" w:hAnsi="Times New Roman"/>
          <w:sz w:val="26"/>
          <w:szCs w:val="26"/>
        </w:rPr>
        <w:t xml:space="preserve"> </w:t>
      </w:r>
      <w:r w:rsidRPr="00587B0A">
        <w:rPr>
          <w:rFonts w:ascii="Times New Roman" w:hAnsi="Times New Roman"/>
          <w:b/>
          <w:sz w:val="26"/>
          <w:szCs w:val="26"/>
        </w:rPr>
        <w:t>«Прочитай книгу о войне, передай другому»</w:t>
      </w:r>
      <w:r w:rsidRPr="00587B0A">
        <w:rPr>
          <w:rFonts w:ascii="Times New Roman" w:hAnsi="Times New Roman"/>
          <w:sz w:val="26"/>
          <w:szCs w:val="26"/>
        </w:rPr>
        <w:t xml:space="preserve">. В учебных классах на книжной полке были выставлены книги из библиотеки на военную тему. Участники акции проявили себя не только активными читателями этих книг, но и подошли к этому творчески: писали сочинения, рисовали и занимались исследовательской деятельностью, сочиняли стихи, собирали материал о своих близких родственниках – ветеранах и участников ВОВ. В день подведения итогов акции, участники возложили цветы к Стеле в Сквере ветеранов. </w:t>
      </w:r>
      <w:r w:rsidRPr="00587B0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результате мероприятия записалось – 18  чел., прочитаны все книги более 200 раз. </w:t>
      </w:r>
    </w:p>
    <w:p w:rsidR="00216742" w:rsidRPr="00587B0A" w:rsidRDefault="00216742" w:rsidP="00F71919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587B0A">
        <w:rPr>
          <w:rFonts w:ascii="Times New Roman" w:hAnsi="Times New Roman"/>
          <w:sz w:val="26"/>
          <w:szCs w:val="26"/>
        </w:rPr>
        <w:t xml:space="preserve">В рамках </w:t>
      </w:r>
      <w:r w:rsidRPr="00587B0A">
        <w:rPr>
          <w:rFonts w:ascii="Times New Roman" w:hAnsi="Times New Roman"/>
          <w:b/>
          <w:sz w:val="26"/>
          <w:szCs w:val="26"/>
        </w:rPr>
        <w:t xml:space="preserve">Недели молодёжной книги </w:t>
      </w:r>
      <w:r w:rsidRPr="00587B0A">
        <w:rPr>
          <w:rFonts w:ascii="Times New Roman" w:hAnsi="Times New Roman"/>
          <w:sz w:val="26"/>
          <w:szCs w:val="26"/>
        </w:rPr>
        <w:t xml:space="preserve">были проведены </w:t>
      </w:r>
      <w:r w:rsidRPr="00587B0A">
        <w:rPr>
          <w:rFonts w:ascii="Times New Roman" w:hAnsi="Times New Roman"/>
          <w:sz w:val="26"/>
          <w:szCs w:val="26"/>
          <w:u w:val="single"/>
        </w:rPr>
        <w:t xml:space="preserve">читательская конференция </w:t>
      </w:r>
      <w:r w:rsidRPr="00587B0A">
        <w:rPr>
          <w:rFonts w:ascii="Times New Roman" w:hAnsi="Times New Roman"/>
          <w:sz w:val="26"/>
          <w:szCs w:val="26"/>
        </w:rPr>
        <w:t xml:space="preserve">по повести В. Богомолова «Иван» </w:t>
      </w:r>
      <w:r w:rsidRPr="00587B0A">
        <w:rPr>
          <w:rFonts w:ascii="Times New Roman" w:hAnsi="Times New Roman"/>
          <w:b/>
          <w:sz w:val="26"/>
          <w:szCs w:val="26"/>
        </w:rPr>
        <w:t>«Сердца моего боль»</w:t>
      </w:r>
      <w:r w:rsidRPr="00587B0A">
        <w:rPr>
          <w:rFonts w:ascii="Times New Roman" w:hAnsi="Times New Roman"/>
          <w:sz w:val="26"/>
          <w:szCs w:val="26"/>
        </w:rPr>
        <w:t xml:space="preserve"> (ЦГБ). Участники конференции активно участвовали в обсуждении книги. В период подготовки конференции 7 человек записалось в библиотеку, книговыдача составила 18 экз.  </w:t>
      </w:r>
      <w:r w:rsidRPr="00587B0A">
        <w:rPr>
          <w:rFonts w:ascii="Times New Roman" w:hAnsi="Times New Roman"/>
          <w:b/>
          <w:sz w:val="26"/>
          <w:szCs w:val="26"/>
        </w:rPr>
        <w:t>«В списках значится»</w:t>
      </w:r>
      <w:r w:rsidRPr="00587B0A">
        <w:rPr>
          <w:rFonts w:ascii="Times New Roman" w:hAnsi="Times New Roman"/>
          <w:sz w:val="26"/>
          <w:szCs w:val="26"/>
        </w:rPr>
        <w:t xml:space="preserve"> так называлось </w:t>
      </w:r>
      <w:r w:rsidRPr="00587B0A">
        <w:rPr>
          <w:rFonts w:ascii="Times New Roman" w:hAnsi="Times New Roman"/>
          <w:sz w:val="26"/>
          <w:szCs w:val="26"/>
          <w:u w:val="single"/>
        </w:rPr>
        <w:t>обсуждение книги</w:t>
      </w:r>
      <w:r w:rsidRPr="00587B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87B0A">
        <w:rPr>
          <w:rFonts w:ascii="Times New Roman" w:hAnsi="Times New Roman"/>
          <w:sz w:val="26"/>
          <w:szCs w:val="26"/>
        </w:rPr>
        <w:t>Б.Васильева</w:t>
      </w:r>
      <w:proofErr w:type="spellEnd"/>
      <w:r w:rsidRPr="00587B0A">
        <w:rPr>
          <w:rFonts w:ascii="Times New Roman" w:hAnsi="Times New Roman"/>
          <w:sz w:val="26"/>
          <w:szCs w:val="26"/>
        </w:rPr>
        <w:t xml:space="preserve"> «В списках не значится». При подготовке к конференции записалось 4 чел, выдано 12 </w:t>
      </w:r>
      <w:proofErr w:type="spellStart"/>
      <w:r w:rsidRPr="00587B0A">
        <w:rPr>
          <w:rFonts w:ascii="Times New Roman" w:hAnsi="Times New Roman"/>
          <w:sz w:val="26"/>
          <w:szCs w:val="26"/>
        </w:rPr>
        <w:t>экз</w:t>
      </w:r>
      <w:proofErr w:type="spellEnd"/>
    </w:p>
    <w:p w:rsidR="00216742" w:rsidRPr="00587B0A" w:rsidRDefault="00216742" w:rsidP="00F71919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587B0A">
        <w:rPr>
          <w:rFonts w:ascii="Times New Roman" w:hAnsi="Times New Roman"/>
          <w:sz w:val="26"/>
          <w:szCs w:val="26"/>
        </w:rPr>
        <w:t xml:space="preserve">Специалистами ЦГБ были подготовлены и проведены </w:t>
      </w:r>
      <w:r w:rsidRPr="00587B0A">
        <w:rPr>
          <w:rFonts w:ascii="Times New Roman" w:hAnsi="Times New Roman"/>
          <w:sz w:val="26"/>
          <w:szCs w:val="26"/>
          <w:u w:val="single"/>
        </w:rPr>
        <w:t>обзоры</w:t>
      </w:r>
      <w:r w:rsidRPr="00587B0A">
        <w:rPr>
          <w:rFonts w:ascii="Times New Roman" w:hAnsi="Times New Roman"/>
          <w:sz w:val="26"/>
          <w:szCs w:val="26"/>
        </w:rPr>
        <w:t xml:space="preserve"> </w:t>
      </w:r>
      <w:r w:rsidRPr="00587B0A">
        <w:rPr>
          <w:rFonts w:ascii="Times New Roman" w:hAnsi="Times New Roman"/>
          <w:b/>
          <w:sz w:val="26"/>
          <w:szCs w:val="26"/>
        </w:rPr>
        <w:t>«Читаем книги о войне»</w:t>
      </w:r>
      <w:r w:rsidRPr="00587B0A">
        <w:rPr>
          <w:rFonts w:ascii="Times New Roman" w:hAnsi="Times New Roman"/>
          <w:sz w:val="26"/>
          <w:szCs w:val="26"/>
        </w:rPr>
        <w:t xml:space="preserve">, в которые вошли лучшие произведения писателей-фронтовиков, оформлены </w:t>
      </w:r>
      <w:proofErr w:type="spellStart"/>
      <w:r w:rsidRPr="00587B0A">
        <w:rPr>
          <w:rFonts w:ascii="Times New Roman" w:hAnsi="Times New Roman"/>
          <w:sz w:val="26"/>
          <w:szCs w:val="26"/>
          <w:u w:val="single"/>
        </w:rPr>
        <w:t>книжно</w:t>
      </w:r>
      <w:proofErr w:type="spellEnd"/>
      <w:r w:rsidRPr="00587B0A">
        <w:rPr>
          <w:rFonts w:ascii="Times New Roman" w:hAnsi="Times New Roman"/>
          <w:sz w:val="26"/>
          <w:szCs w:val="26"/>
          <w:u w:val="single"/>
        </w:rPr>
        <w:t xml:space="preserve"> – иллюстративная выставка</w:t>
      </w:r>
      <w:r w:rsidRPr="00587B0A">
        <w:rPr>
          <w:rFonts w:ascii="Times New Roman" w:hAnsi="Times New Roman"/>
          <w:sz w:val="26"/>
          <w:szCs w:val="26"/>
        </w:rPr>
        <w:t xml:space="preserve"> </w:t>
      </w:r>
      <w:r w:rsidRPr="00587B0A">
        <w:rPr>
          <w:rFonts w:ascii="Times New Roman" w:hAnsi="Times New Roman"/>
          <w:b/>
          <w:sz w:val="26"/>
          <w:szCs w:val="26"/>
        </w:rPr>
        <w:t xml:space="preserve">«Война вошла в мальчишество мое» </w:t>
      </w:r>
      <w:r w:rsidRPr="00587B0A">
        <w:rPr>
          <w:rFonts w:ascii="Times New Roman" w:hAnsi="Times New Roman"/>
          <w:sz w:val="26"/>
          <w:szCs w:val="26"/>
        </w:rPr>
        <w:t xml:space="preserve">(представлено 36 </w:t>
      </w:r>
      <w:proofErr w:type="spellStart"/>
      <w:r w:rsidRPr="00587B0A">
        <w:rPr>
          <w:rFonts w:ascii="Times New Roman" w:hAnsi="Times New Roman"/>
          <w:sz w:val="26"/>
          <w:szCs w:val="26"/>
        </w:rPr>
        <w:t>экз</w:t>
      </w:r>
      <w:proofErr w:type="spellEnd"/>
      <w:r w:rsidRPr="00587B0A">
        <w:rPr>
          <w:rFonts w:ascii="Times New Roman" w:hAnsi="Times New Roman"/>
          <w:sz w:val="26"/>
          <w:szCs w:val="26"/>
        </w:rPr>
        <w:t xml:space="preserve">, выдано 11  экз.) и  </w:t>
      </w:r>
      <w:r w:rsidRPr="00587B0A">
        <w:rPr>
          <w:rFonts w:ascii="Times New Roman" w:hAnsi="Times New Roman"/>
          <w:sz w:val="26"/>
          <w:szCs w:val="26"/>
          <w:u w:val="single"/>
        </w:rPr>
        <w:t>выставка-просмотр</w:t>
      </w:r>
      <w:r w:rsidRPr="00587B0A">
        <w:rPr>
          <w:rFonts w:ascii="Times New Roman" w:hAnsi="Times New Roman"/>
          <w:sz w:val="26"/>
          <w:szCs w:val="26"/>
        </w:rPr>
        <w:t xml:space="preserve"> </w:t>
      </w:r>
      <w:r w:rsidRPr="00587B0A">
        <w:rPr>
          <w:rFonts w:ascii="Times New Roman" w:hAnsi="Times New Roman"/>
          <w:b/>
          <w:sz w:val="26"/>
          <w:szCs w:val="26"/>
        </w:rPr>
        <w:t>«Литература великого подвига»</w:t>
      </w:r>
      <w:r w:rsidRPr="00587B0A">
        <w:rPr>
          <w:rFonts w:ascii="Times New Roman" w:hAnsi="Times New Roman"/>
          <w:sz w:val="26"/>
          <w:szCs w:val="26"/>
        </w:rPr>
        <w:t xml:space="preserve"> (представлено 21 экз., просмотрено 41экз.)</w:t>
      </w:r>
    </w:p>
    <w:p w:rsidR="00216742" w:rsidRPr="00587B0A" w:rsidRDefault="00216742" w:rsidP="00743165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587B0A">
        <w:rPr>
          <w:rFonts w:ascii="Times New Roman" w:hAnsi="Times New Roman"/>
          <w:sz w:val="26"/>
          <w:szCs w:val="26"/>
          <w:u w:val="single"/>
        </w:rPr>
        <w:t>Видео-урок</w:t>
      </w:r>
      <w:r w:rsidRPr="00587B0A">
        <w:rPr>
          <w:rFonts w:ascii="Times New Roman" w:hAnsi="Times New Roman"/>
          <w:sz w:val="26"/>
          <w:szCs w:val="26"/>
        </w:rPr>
        <w:t xml:space="preserve"> </w:t>
      </w:r>
      <w:r w:rsidRPr="00587B0A">
        <w:rPr>
          <w:rFonts w:ascii="Times New Roman" w:hAnsi="Times New Roman"/>
          <w:b/>
          <w:sz w:val="26"/>
          <w:szCs w:val="26"/>
        </w:rPr>
        <w:t>«Строки, опаленные войной»</w:t>
      </w:r>
      <w:r w:rsidRPr="00587B0A">
        <w:rPr>
          <w:rFonts w:ascii="Times New Roman" w:hAnsi="Times New Roman"/>
          <w:sz w:val="26"/>
          <w:szCs w:val="26"/>
        </w:rPr>
        <w:t xml:space="preserve"> был посвящен молодым поэтам, шагнувшим в зарево войны со школьной парты, студенческой скамьи, военным корреспондентам, поэтам - нашим землякам. Записались 3 человека.</w:t>
      </w:r>
    </w:p>
    <w:p w:rsidR="00216742" w:rsidRPr="00587B0A" w:rsidRDefault="00216742" w:rsidP="00743165">
      <w:pPr>
        <w:pStyle w:val="a8"/>
        <w:shd w:val="clear" w:color="auto" w:fill="FFFFFF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87B0A">
        <w:rPr>
          <w:rFonts w:ascii="Times New Roman" w:hAnsi="Times New Roman"/>
          <w:sz w:val="26"/>
          <w:szCs w:val="26"/>
        </w:rPr>
        <w:t xml:space="preserve">В рамках </w:t>
      </w:r>
      <w:r w:rsidRPr="00587B0A">
        <w:rPr>
          <w:rFonts w:ascii="Times New Roman" w:hAnsi="Times New Roman"/>
          <w:sz w:val="26"/>
          <w:szCs w:val="26"/>
          <w:u w:val="single"/>
        </w:rPr>
        <w:t>литературного вечера</w:t>
      </w:r>
      <w:r w:rsidRPr="00587B0A">
        <w:rPr>
          <w:rFonts w:ascii="Times New Roman" w:hAnsi="Times New Roman"/>
          <w:sz w:val="26"/>
          <w:szCs w:val="26"/>
        </w:rPr>
        <w:t xml:space="preserve"> </w:t>
      </w:r>
      <w:r w:rsidRPr="00587B0A">
        <w:rPr>
          <w:rFonts w:ascii="Times New Roman" w:hAnsi="Times New Roman"/>
          <w:b/>
          <w:sz w:val="26"/>
          <w:szCs w:val="26"/>
        </w:rPr>
        <w:t>«Константин Симонов. История одной жизни»</w:t>
      </w:r>
      <w:r w:rsidRPr="00587B0A">
        <w:rPr>
          <w:rFonts w:ascii="Times New Roman" w:hAnsi="Times New Roman"/>
          <w:sz w:val="26"/>
          <w:szCs w:val="26"/>
        </w:rPr>
        <w:t xml:space="preserve"> к 100-летию писателя, прошел конкурс чтецов. Девчонки и мальчишки сами выбрали стихи из военной поэзии Константина Михайловича и прочитали их на вечере.  За время подготовки к конкурсу было выдано 18 экз. книг, записались 4 человека.</w:t>
      </w:r>
    </w:p>
    <w:p w:rsidR="00216742" w:rsidRPr="00587B0A" w:rsidRDefault="00216742" w:rsidP="00743165">
      <w:pPr>
        <w:pStyle w:val="a8"/>
        <w:shd w:val="clear" w:color="auto" w:fill="FFFFFF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87B0A">
        <w:rPr>
          <w:rFonts w:ascii="Times New Roman" w:hAnsi="Times New Roman"/>
          <w:sz w:val="26"/>
          <w:szCs w:val="26"/>
        </w:rPr>
        <w:t xml:space="preserve">Патриотическому воспитанию подрастающего поколения способствовало организованное в рамках Велопробега, посвященного 30-летию школы №4, награждение участников </w:t>
      </w:r>
      <w:r w:rsidRPr="00587B0A">
        <w:rPr>
          <w:rFonts w:ascii="Times New Roman" w:hAnsi="Times New Roman"/>
          <w:sz w:val="26"/>
          <w:szCs w:val="26"/>
          <w:u w:val="single"/>
        </w:rPr>
        <w:t>областной викторины</w:t>
      </w:r>
      <w:r w:rsidRPr="00587B0A">
        <w:rPr>
          <w:rFonts w:ascii="Times New Roman" w:hAnsi="Times New Roman"/>
          <w:sz w:val="26"/>
          <w:szCs w:val="26"/>
        </w:rPr>
        <w:t xml:space="preserve"> </w:t>
      </w:r>
      <w:r w:rsidRPr="00587B0A">
        <w:rPr>
          <w:rFonts w:ascii="Times New Roman" w:hAnsi="Times New Roman"/>
          <w:b/>
          <w:sz w:val="26"/>
          <w:szCs w:val="26"/>
        </w:rPr>
        <w:t>«Великая Отечественная война в прозе и стихах иркутских писателей»</w:t>
      </w:r>
      <w:r w:rsidRPr="00587B0A">
        <w:rPr>
          <w:rFonts w:ascii="Times New Roman" w:hAnsi="Times New Roman"/>
          <w:sz w:val="26"/>
          <w:szCs w:val="26"/>
        </w:rPr>
        <w:t xml:space="preserve">, объявленной ИОДБ им. М. Сергеева. </w:t>
      </w:r>
      <w:r w:rsidRPr="00587B0A">
        <w:rPr>
          <w:rFonts w:ascii="Times New Roman" w:hAnsi="Times New Roman"/>
          <w:sz w:val="26"/>
          <w:szCs w:val="26"/>
        </w:rPr>
        <w:lastRenderedPageBreak/>
        <w:t xml:space="preserve">Колонна, состоящая из 30 велосипедистов, приветствовала работников библиотеки и участников викторины. В этом зрелищном мероприятии приняли участие ученики школы №4 (44 чел.).                                                                                  </w:t>
      </w:r>
    </w:p>
    <w:p w:rsidR="00216742" w:rsidRPr="00587B0A" w:rsidRDefault="00216742" w:rsidP="008F7829">
      <w:pPr>
        <w:pStyle w:val="a8"/>
        <w:shd w:val="clear" w:color="auto" w:fill="FFFFFF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87B0A">
        <w:rPr>
          <w:rFonts w:ascii="Times New Roman" w:hAnsi="Times New Roman"/>
          <w:sz w:val="26"/>
          <w:szCs w:val="26"/>
        </w:rPr>
        <w:t xml:space="preserve"> Уже несколько лет подряд в ЦДБ проходят мероприятия, посвященные Дню народного единства. В ЦДБ был организован </w:t>
      </w:r>
      <w:r w:rsidRPr="00587B0A">
        <w:rPr>
          <w:rFonts w:ascii="Times New Roman" w:hAnsi="Times New Roman"/>
          <w:sz w:val="26"/>
          <w:szCs w:val="26"/>
          <w:u w:val="single"/>
        </w:rPr>
        <w:t>час памяти</w:t>
      </w:r>
      <w:r w:rsidRPr="00587B0A">
        <w:rPr>
          <w:rFonts w:ascii="Times New Roman" w:hAnsi="Times New Roman"/>
          <w:sz w:val="26"/>
          <w:szCs w:val="26"/>
        </w:rPr>
        <w:t xml:space="preserve"> </w:t>
      </w:r>
      <w:r w:rsidRPr="00587B0A">
        <w:rPr>
          <w:rFonts w:ascii="Times New Roman" w:hAnsi="Times New Roman"/>
          <w:b/>
          <w:sz w:val="26"/>
          <w:szCs w:val="26"/>
        </w:rPr>
        <w:t>«В единстве наша сила</w:t>
      </w:r>
      <w:r w:rsidRPr="00587B0A">
        <w:rPr>
          <w:rFonts w:ascii="Times New Roman" w:hAnsi="Times New Roman"/>
          <w:sz w:val="26"/>
          <w:szCs w:val="26"/>
        </w:rPr>
        <w:t>». На мероприятии присутствовали    ребята из школы – интерната №18. Записался в библиотеку 1 человек</w:t>
      </w:r>
    </w:p>
    <w:p w:rsidR="00216742" w:rsidRPr="00587B0A" w:rsidRDefault="00216742" w:rsidP="008F7829">
      <w:pPr>
        <w:pStyle w:val="a8"/>
        <w:shd w:val="clear" w:color="auto" w:fill="FFFFFF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87B0A">
        <w:rPr>
          <w:rFonts w:ascii="Times New Roman" w:hAnsi="Times New Roman"/>
          <w:sz w:val="26"/>
          <w:szCs w:val="26"/>
          <w:u w:val="single"/>
        </w:rPr>
        <w:t>Игра – викторина</w:t>
      </w:r>
      <w:r w:rsidRPr="00587B0A">
        <w:rPr>
          <w:rFonts w:ascii="Times New Roman" w:hAnsi="Times New Roman"/>
          <w:sz w:val="26"/>
          <w:szCs w:val="26"/>
        </w:rPr>
        <w:t xml:space="preserve"> </w:t>
      </w:r>
      <w:r w:rsidRPr="00587B0A">
        <w:rPr>
          <w:rFonts w:ascii="Times New Roman" w:hAnsi="Times New Roman"/>
          <w:b/>
          <w:sz w:val="26"/>
          <w:szCs w:val="26"/>
        </w:rPr>
        <w:t>«Истории читая строки, героев вспомним имена»</w:t>
      </w:r>
      <w:r w:rsidRPr="00587B0A">
        <w:rPr>
          <w:rFonts w:ascii="Times New Roman" w:hAnsi="Times New Roman"/>
          <w:sz w:val="26"/>
          <w:szCs w:val="26"/>
        </w:rPr>
        <w:t xml:space="preserve"> была проведена для инвалидов-колясочников на территории МОУ СОШ №4 им. Д.М. Перова.  Всего в викторине приняло участие 17 человек. Записалось в библиотеку 2 человека.</w:t>
      </w:r>
    </w:p>
    <w:p w:rsidR="00216742" w:rsidRPr="00587B0A" w:rsidRDefault="00216742" w:rsidP="008F7829">
      <w:pPr>
        <w:pStyle w:val="a8"/>
        <w:shd w:val="clear" w:color="auto" w:fill="FFFFFF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87B0A">
        <w:rPr>
          <w:rFonts w:ascii="Times New Roman" w:hAnsi="Times New Roman"/>
          <w:b/>
          <w:sz w:val="26"/>
          <w:szCs w:val="26"/>
        </w:rPr>
        <w:t>«Азбука военная - необыкновенная»</w:t>
      </w:r>
      <w:r w:rsidRPr="00587B0A">
        <w:rPr>
          <w:rFonts w:ascii="Times New Roman" w:hAnsi="Times New Roman"/>
          <w:sz w:val="26"/>
          <w:szCs w:val="26"/>
        </w:rPr>
        <w:t xml:space="preserve">   </w:t>
      </w:r>
      <w:r w:rsidRPr="00587B0A">
        <w:rPr>
          <w:rFonts w:ascii="Times New Roman" w:hAnsi="Times New Roman"/>
          <w:sz w:val="26"/>
          <w:szCs w:val="26"/>
          <w:u w:val="single"/>
        </w:rPr>
        <w:t>патриотическая игра</w:t>
      </w:r>
      <w:r w:rsidRPr="00587B0A">
        <w:rPr>
          <w:rFonts w:ascii="Times New Roman" w:hAnsi="Times New Roman"/>
          <w:sz w:val="26"/>
          <w:szCs w:val="26"/>
        </w:rPr>
        <w:t xml:space="preserve"> (библиотека «</w:t>
      </w:r>
      <w:proofErr w:type="spellStart"/>
      <w:r w:rsidRPr="00587B0A">
        <w:rPr>
          <w:rFonts w:ascii="Times New Roman" w:hAnsi="Times New Roman"/>
          <w:sz w:val="26"/>
          <w:szCs w:val="26"/>
        </w:rPr>
        <w:t>Берегиня</w:t>
      </w:r>
      <w:proofErr w:type="spellEnd"/>
      <w:r w:rsidRPr="00587B0A">
        <w:rPr>
          <w:rFonts w:ascii="Times New Roman" w:hAnsi="Times New Roman"/>
          <w:sz w:val="26"/>
          <w:szCs w:val="26"/>
        </w:rPr>
        <w:t>»). Цель рассказать ребятам о военной службе, о том, что всегда есть место подвигу и возможность проявить себя. После мероприятия были записаны 6 человек в библиотеку и выдано 18 книг.</w:t>
      </w:r>
    </w:p>
    <w:p w:rsidR="00216742" w:rsidRPr="00587B0A" w:rsidRDefault="00216742" w:rsidP="007B1085">
      <w:pPr>
        <w:pStyle w:val="text"/>
        <w:numPr>
          <w:ilvl w:val="0"/>
          <w:numId w:val="14"/>
        </w:numPr>
        <w:ind w:left="0" w:firstLine="709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87B0A">
        <w:rPr>
          <w:rFonts w:ascii="Times New Roman" w:hAnsi="Times New Roman" w:cs="Times New Roman"/>
          <w:b/>
          <w:color w:val="auto"/>
          <w:sz w:val="26"/>
          <w:szCs w:val="26"/>
        </w:rPr>
        <w:t>Профилактика асоциальных проявлений в молодёжной среде (алкоголизм, наркомания, экстремизм и др.)</w:t>
      </w:r>
    </w:p>
    <w:p w:rsidR="00216742" w:rsidRPr="00587B0A" w:rsidRDefault="00216742" w:rsidP="008F7829">
      <w:pPr>
        <w:pStyle w:val="text"/>
        <w:ind w:left="0" w:firstLine="426"/>
        <w:rPr>
          <w:rFonts w:ascii="Times New Roman" w:hAnsi="Times New Roman" w:cs="Times New Roman"/>
          <w:color w:val="FF0000"/>
          <w:sz w:val="26"/>
          <w:szCs w:val="26"/>
        </w:rPr>
      </w:pPr>
      <w:r w:rsidRPr="00587B0A">
        <w:rPr>
          <w:rFonts w:ascii="Times New Roman" w:hAnsi="Times New Roman" w:cs="Times New Roman"/>
          <w:b/>
          <w:color w:val="auto"/>
          <w:sz w:val="26"/>
          <w:szCs w:val="26"/>
        </w:rPr>
        <w:t>Клуб «Подросток и закон»</w:t>
      </w:r>
      <w:r w:rsidRPr="00587B0A">
        <w:rPr>
          <w:rFonts w:ascii="Times New Roman" w:hAnsi="Times New Roman" w:cs="Times New Roman"/>
          <w:color w:val="auto"/>
          <w:sz w:val="26"/>
          <w:szCs w:val="26"/>
        </w:rPr>
        <w:t xml:space="preserve"> начал свою работу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87B0A">
        <w:rPr>
          <w:rFonts w:ascii="Times New Roman" w:hAnsi="Times New Roman" w:cs="Times New Roman"/>
          <w:color w:val="auto"/>
          <w:sz w:val="26"/>
          <w:szCs w:val="26"/>
        </w:rPr>
        <w:t xml:space="preserve">в октябре 2015 года. В составе клуба 63 подростка, состоящих в Комиссии по делам несовершеннолетних.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Для них проведены: </w:t>
      </w:r>
      <w:r w:rsidRPr="00587B0A">
        <w:rPr>
          <w:rFonts w:ascii="Times New Roman" w:hAnsi="Times New Roman" w:cs="Times New Roman"/>
          <w:color w:val="auto"/>
          <w:sz w:val="26"/>
          <w:szCs w:val="26"/>
          <w:u w:val="single"/>
        </w:rPr>
        <w:t>информационный час</w:t>
      </w:r>
      <w:r w:rsidRPr="00587B0A">
        <w:rPr>
          <w:rFonts w:ascii="Times New Roman" w:hAnsi="Times New Roman" w:cs="Times New Roman"/>
          <w:b/>
          <w:color w:val="auto"/>
          <w:sz w:val="26"/>
          <w:szCs w:val="26"/>
        </w:rPr>
        <w:t xml:space="preserve"> «Молодёжь в зоне риска</w:t>
      </w:r>
      <w:r w:rsidRPr="00901942">
        <w:rPr>
          <w:rFonts w:ascii="Times New Roman" w:hAnsi="Times New Roman" w:cs="Times New Roman"/>
          <w:b/>
          <w:color w:val="auto"/>
          <w:sz w:val="26"/>
          <w:szCs w:val="26"/>
        </w:rPr>
        <w:t>»</w:t>
      </w:r>
      <w:r w:rsidRPr="00901942">
        <w:rPr>
          <w:rFonts w:ascii="Times New Roman" w:hAnsi="Times New Roman" w:cs="Times New Roman"/>
          <w:color w:val="auto"/>
          <w:sz w:val="26"/>
          <w:szCs w:val="26"/>
        </w:rPr>
        <w:t xml:space="preserve"> (ЦГБ),</w:t>
      </w:r>
      <w:r w:rsidRPr="00587B0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01942">
        <w:rPr>
          <w:rFonts w:ascii="Times New Roman" w:hAnsi="Times New Roman" w:cs="Times New Roman"/>
          <w:color w:val="auto"/>
          <w:sz w:val="26"/>
          <w:szCs w:val="26"/>
          <w:u w:val="single"/>
        </w:rPr>
        <w:t>час размышления</w:t>
      </w:r>
      <w:r w:rsidRPr="0090194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01942">
        <w:rPr>
          <w:rFonts w:ascii="Times New Roman" w:hAnsi="Times New Roman" w:cs="Times New Roman"/>
          <w:b/>
          <w:color w:val="auto"/>
          <w:sz w:val="26"/>
          <w:szCs w:val="26"/>
        </w:rPr>
        <w:t>«Выбор остается за тобой»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, </w:t>
      </w:r>
      <w:r w:rsidRPr="00587B0A">
        <w:rPr>
          <w:rFonts w:ascii="Times New Roman" w:hAnsi="Times New Roman" w:cs="Times New Roman"/>
          <w:color w:val="auto"/>
          <w:sz w:val="26"/>
          <w:szCs w:val="26"/>
          <w:u w:val="single"/>
        </w:rPr>
        <w:t>час правовой грамотности</w:t>
      </w:r>
      <w:r w:rsidRPr="00587B0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87B0A">
        <w:rPr>
          <w:rFonts w:ascii="Times New Roman" w:hAnsi="Times New Roman" w:cs="Times New Roman"/>
          <w:b/>
          <w:color w:val="auto"/>
          <w:sz w:val="26"/>
          <w:szCs w:val="26"/>
        </w:rPr>
        <w:t>«Права и ответственность от А до Я»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Pr="00901942">
        <w:rPr>
          <w:rFonts w:ascii="Times New Roman" w:hAnsi="Times New Roman" w:cs="Times New Roman"/>
          <w:color w:val="auto"/>
          <w:sz w:val="26"/>
          <w:szCs w:val="26"/>
        </w:rPr>
        <w:t>(ЦДБ)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>,</w:t>
      </w:r>
      <w:r w:rsidRPr="00901942">
        <w:t xml:space="preserve"> </w:t>
      </w:r>
      <w:r w:rsidRPr="00901942">
        <w:rPr>
          <w:rFonts w:ascii="Times New Roman" w:hAnsi="Times New Roman" w:cs="Times New Roman"/>
          <w:sz w:val="26"/>
          <w:szCs w:val="26"/>
          <w:u w:val="single"/>
        </w:rPr>
        <w:t>деловая игра</w:t>
      </w:r>
      <w:r w:rsidRPr="00901942">
        <w:rPr>
          <w:rFonts w:ascii="Times New Roman" w:hAnsi="Times New Roman" w:cs="Times New Roman"/>
          <w:sz w:val="26"/>
          <w:szCs w:val="26"/>
        </w:rPr>
        <w:t xml:space="preserve"> </w:t>
      </w:r>
      <w:r w:rsidRPr="00901942">
        <w:rPr>
          <w:rFonts w:ascii="Times New Roman" w:hAnsi="Times New Roman" w:cs="Times New Roman"/>
          <w:b/>
          <w:color w:val="auto"/>
          <w:sz w:val="26"/>
          <w:szCs w:val="26"/>
        </w:rPr>
        <w:t>«Сам себе адвокат»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Pr="00901942">
        <w:rPr>
          <w:rFonts w:ascii="Times New Roman" w:hAnsi="Times New Roman" w:cs="Times New Roman"/>
          <w:color w:val="auto"/>
          <w:sz w:val="26"/>
          <w:szCs w:val="26"/>
        </w:rPr>
        <w:t>(библиотека «</w:t>
      </w:r>
      <w:proofErr w:type="spellStart"/>
      <w:r w:rsidRPr="00901942">
        <w:rPr>
          <w:rFonts w:ascii="Times New Roman" w:hAnsi="Times New Roman" w:cs="Times New Roman"/>
          <w:color w:val="auto"/>
          <w:sz w:val="26"/>
          <w:szCs w:val="26"/>
        </w:rPr>
        <w:t>Берегиня</w:t>
      </w:r>
      <w:proofErr w:type="spellEnd"/>
      <w:r w:rsidRPr="00901942">
        <w:rPr>
          <w:rFonts w:ascii="Times New Roman" w:hAnsi="Times New Roman" w:cs="Times New Roman"/>
          <w:color w:val="auto"/>
          <w:sz w:val="26"/>
          <w:szCs w:val="26"/>
        </w:rPr>
        <w:t>»).</w:t>
      </w:r>
      <w:r w:rsidRPr="00901942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Н</w:t>
      </w:r>
      <w:r w:rsidRPr="00587B0A">
        <w:rPr>
          <w:rFonts w:ascii="Times New Roman" w:hAnsi="Times New Roman" w:cs="Times New Roman"/>
          <w:color w:val="auto"/>
          <w:sz w:val="26"/>
          <w:szCs w:val="26"/>
        </w:rPr>
        <w:t xml:space="preserve">а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мероприятиях присутствуют специалисты </w:t>
      </w:r>
      <w:r w:rsidRPr="00901942">
        <w:rPr>
          <w:rFonts w:ascii="Times New Roman" w:hAnsi="Times New Roman" w:cs="Times New Roman"/>
          <w:color w:val="auto"/>
          <w:sz w:val="26"/>
          <w:szCs w:val="26"/>
        </w:rPr>
        <w:t>правоохранительных органов, социальных служб, комиссии по делам несовершеннолетних</w:t>
      </w:r>
      <w:r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587B0A">
        <w:rPr>
          <w:rFonts w:ascii="Times New Roman" w:hAnsi="Times New Roman" w:cs="Times New Roman"/>
          <w:color w:val="auto"/>
          <w:sz w:val="26"/>
          <w:szCs w:val="26"/>
        </w:rPr>
        <w:t xml:space="preserve"> Встречи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организуются сотрудниками всех библиотек на базе ЦГБ и </w:t>
      </w:r>
      <w:r w:rsidRPr="00587B0A">
        <w:rPr>
          <w:rFonts w:ascii="Times New Roman" w:hAnsi="Times New Roman" w:cs="Times New Roman"/>
          <w:color w:val="auto"/>
          <w:sz w:val="26"/>
          <w:szCs w:val="26"/>
        </w:rPr>
        <w:t>провод</w:t>
      </w:r>
      <w:r>
        <w:rPr>
          <w:rFonts w:ascii="Times New Roman" w:hAnsi="Times New Roman" w:cs="Times New Roman"/>
          <w:color w:val="auto"/>
          <w:sz w:val="26"/>
          <w:szCs w:val="26"/>
        </w:rPr>
        <w:t>я</w:t>
      </w:r>
      <w:r w:rsidRPr="00587B0A">
        <w:rPr>
          <w:rFonts w:ascii="Times New Roman" w:hAnsi="Times New Roman" w:cs="Times New Roman"/>
          <w:color w:val="auto"/>
          <w:sz w:val="26"/>
          <w:szCs w:val="26"/>
        </w:rPr>
        <w:t xml:space="preserve">тся  ежемесячно совместно с Управлением образования и КДН. В основе мероприятий профилактика асоциальных явлений у подростков. </w:t>
      </w:r>
    </w:p>
    <w:p w:rsidR="00216742" w:rsidRPr="00587B0A" w:rsidRDefault="00216742" w:rsidP="00901942">
      <w:pPr>
        <w:pStyle w:val="text"/>
        <w:ind w:firstLine="351"/>
        <w:rPr>
          <w:rFonts w:ascii="Times New Roman" w:hAnsi="Times New Roman" w:cs="Times New Roman"/>
          <w:color w:val="auto"/>
          <w:sz w:val="26"/>
          <w:szCs w:val="26"/>
        </w:rPr>
      </w:pPr>
      <w:r w:rsidRPr="00587B0A">
        <w:rPr>
          <w:rFonts w:ascii="Times New Roman" w:hAnsi="Times New Roman" w:cs="Times New Roman"/>
          <w:color w:val="auto"/>
          <w:sz w:val="26"/>
          <w:szCs w:val="26"/>
        </w:rPr>
        <w:t xml:space="preserve">Целью организации книжной </w:t>
      </w:r>
      <w:r w:rsidRPr="00587B0A">
        <w:rPr>
          <w:rFonts w:ascii="Times New Roman" w:hAnsi="Times New Roman" w:cs="Times New Roman"/>
          <w:color w:val="auto"/>
          <w:sz w:val="26"/>
          <w:szCs w:val="26"/>
          <w:u w:val="single"/>
        </w:rPr>
        <w:t>выставки–предупреждения</w:t>
      </w:r>
      <w:r w:rsidRPr="00587B0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87B0A">
        <w:rPr>
          <w:rFonts w:ascii="Times New Roman" w:hAnsi="Times New Roman" w:cs="Times New Roman"/>
          <w:b/>
          <w:color w:val="auto"/>
          <w:sz w:val="26"/>
          <w:szCs w:val="26"/>
        </w:rPr>
        <w:t>«Будущее без терроризма, терроризм без будущего»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Pr="00901942">
        <w:rPr>
          <w:rFonts w:ascii="Times New Roman" w:hAnsi="Times New Roman" w:cs="Times New Roman"/>
          <w:color w:val="auto"/>
          <w:sz w:val="26"/>
          <w:szCs w:val="26"/>
        </w:rPr>
        <w:t>(ЦДБ)</w:t>
      </w:r>
      <w:r w:rsidRPr="00587B0A">
        <w:rPr>
          <w:rFonts w:ascii="Times New Roman" w:hAnsi="Times New Roman" w:cs="Times New Roman"/>
          <w:color w:val="auto"/>
          <w:sz w:val="26"/>
          <w:szCs w:val="26"/>
        </w:rPr>
        <w:t xml:space="preserve"> было проведение предупредительно-профилактической работы среди наиболее подверженной воздействию идеологии экстремизма и терроризма категории населения – юношества. Выдача с выставки составила 10 экз., записались 4 человека.</w:t>
      </w:r>
    </w:p>
    <w:p w:rsidR="00216742" w:rsidRPr="00587B0A" w:rsidRDefault="00216742" w:rsidP="00901942">
      <w:pPr>
        <w:pStyle w:val="text"/>
        <w:ind w:firstLine="351"/>
        <w:rPr>
          <w:rFonts w:ascii="Times New Roman" w:hAnsi="Times New Roman" w:cs="Times New Roman"/>
          <w:color w:val="auto"/>
          <w:sz w:val="26"/>
          <w:szCs w:val="26"/>
        </w:rPr>
      </w:pPr>
      <w:r w:rsidRPr="00587B0A">
        <w:rPr>
          <w:rFonts w:ascii="Times New Roman" w:hAnsi="Times New Roman" w:cs="Times New Roman"/>
          <w:color w:val="auto"/>
          <w:sz w:val="26"/>
          <w:szCs w:val="26"/>
        </w:rPr>
        <w:t>Для подростков в библиотеке «Истоки» оформлен</w:t>
      </w:r>
      <w:r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587B0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87B0A">
        <w:rPr>
          <w:rFonts w:ascii="Times New Roman" w:hAnsi="Times New Roman" w:cs="Times New Roman"/>
          <w:color w:val="auto"/>
          <w:sz w:val="26"/>
          <w:szCs w:val="26"/>
          <w:u w:val="single"/>
        </w:rPr>
        <w:t>выставка-просмотр</w:t>
      </w:r>
      <w:r w:rsidRPr="00587B0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87B0A">
        <w:rPr>
          <w:rFonts w:ascii="Times New Roman" w:hAnsi="Times New Roman" w:cs="Times New Roman"/>
          <w:b/>
          <w:color w:val="auto"/>
          <w:sz w:val="26"/>
          <w:szCs w:val="26"/>
        </w:rPr>
        <w:t>«Подросткам  - о праве»</w:t>
      </w:r>
      <w:r w:rsidRPr="00587B0A">
        <w:rPr>
          <w:rFonts w:ascii="Times New Roman" w:hAnsi="Times New Roman" w:cs="Times New Roman"/>
          <w:color w:val="auto"/>
          <w:sz w:val="26"/>
          <w:szCs w:val="26"/>
        </w:rPr>
        <w:t xml:space="preserve">  Записалось в библиотеку 3 человека.</w:t>
      </w:r>
    </w:p>
    <w:p w:rsidR="00216742" w:rsidRPr="00587B0A" w:rsidRDefault="00216742" w:rsidP="00901942">
      <w:pPr>
        <w:pStyle w:val="text"/>
        <w:ind w:firstLine="351"/>
        <w:rPr>
          <w:rFonts w:ascii="Times New Roman" w:hAnsi="Times New Roman" w:cs="Times New Roman"/>
          <w:color w:val="auto"/>
          <w:sz w:val="26"/>
          <w:szCs w:val="26"/>
        </w:rPr>
      </w:pPr>
      <w:r w:rsidRPr="00587B0A">
        <w:rPr>
          <w:rFonts w:ascii="Times New Roman" w:hAnsi="Times New Roman" w:cs="Times New Roman"/>
          <w:b/>
          <w:color w:val="auto"/>
          <w:sz w:val="26"/>
          <w:szCs w:val="26"/>
        </w:rPr>
        <w:t>«Знакомьтесь, Конституция!»</w:t>
      </w:r>
      <w:r w:rsidRPr="00587B0A">
        <w:rPr>
          <w:sz w:val="26"/>
          <w:szCs w:val="26"/>
        </w:rPr>
        <w:t xml:space="preserve"> </w:t>
      </w:r>
      <w:r w:rsidRPr="00587B0A">
        <w:rPr>
          <w:rFonts w:ascii="Times New Roman" w:hAnsi="Times New Roman" w:cs="Times New Roman"/>
          <w:color w:val="auto"/>
          <w:sz w:val="26"/>
          <w:szCs w:val="26"/>
        </w:rPr>
        <w:t>правовой конкурс ко Дню Конституции стал традиционным в ЦГБ, за звание знатоков права боролись старшеклассники школ города.</w:t>
      </w:r>
      <w:r w:rsidRPr="00587B0A">
        <w:rPr>
          <w:sz w:val="26"/>
          <w:szCs w:val="26"/>
        </w:rPr>
        <w:t xml:space="preserve"> </w:t>
      </w:r>
      <w:r w:rsidRPr="00587B0A">
        <w:rPr>
          <w:rFonts w:ascii="Times New Roman" w:hAnsi="Times New Roman" w:cs="Times New Roman"/>
          <w:color w:val="auto"/>
          <w:sz w:val="26"/>
          <w:szCs w:val="26"/>
        </w:rPr>
        <w:t>В 2015 году он прошел шестой раз, интерес к нему не ослабевает, все школы города стремятся принять в нем участие. Во время подготовки к конкурсу записались 22 человека.</w:t>
      </w:r>
    </w:p>
    <w:p w:rsidR="00216742" w:rsidRPr="00587B0A" w:rsidRDefault="00216742" w:rsidP="008F7829">
      <w:pPr>
        <w:pStyle w:val="text"/>
        <w:ind w:firstLine="492"/>
        <w:rPr>
          <w:rFonts w:ascii="Times New Roman" w:hAnsi="Times New Roman" w:cs="Times New Roman"/>
          <w:color w:val="auto"/>
          <w:sz w:val="26"/>
          <w:szCs w:val="26"/>
        </w:rPr>
      </w:pPr>
      <w:r w:rsidRPr="00587B0A">
        <w:rPr>
          <w:rFonts w:ascii="Times New Roman" w:hAnsi="Times New Roman" w:cs="Times New Roman"/>
          <w:color w:val="auto"/>
          <w:sz w:val="26"/>
          <w:szCs w:val="26"/>
        </w:rPr>
        <w:t xml:space="preserve">Для пользователей ЦДБ  была оформлена </w:t>
      </w:r>
      <w:r w:rsidRPr="00587B0A">
        <w:rPr>
          <w:rFonts w:ascii="Times New Roman" w:hAnsi="Times New Roman" w:cs="Times New Roman"/>
          <w:color w:val="auto"/>
          <w:sz w:val="26"/>
          <w:szCs w:val="26"/>
          <w:u w:val="single"/>
        </w:rPr>
        <w:t>выставка – рекомендация</w:t>
      </w:r>
      <w:r w:rsidRPr="00587B0A">
        <w:rPr>
          <w:rFonts w:ascii="Times New Roman" w:hAnsi="Times New Roman" w:cs="Times New Roman"/>
          <w:color w:val="auto"/>
          <w:sz w:val="26"/>
          <w:szCs w:val="26"/>
        </w:rPr>
        <w:t xml:space="preserve">  </w:t>
      </w:r>
      <w:r w:rsidRPr="00587B0A">
        <w:rPr>
          <w:rFonts w:ascii="Times New Roman" w:hAnsi="Times New Roman" w:cs="Times New Roman"/>
          <w:b/>
          <w:color w:val="auto"/>
          <w:sz w:val="26"/>
          <w:szCs w:val="26"/>
        </w:rPr>
        <w:t>«Твое здоровье в твоих руках»</w:t>
      </w:r>
      <w:r w:rsidRPr="00587B0A">
        <w:rPr>
          <w:rFonts w:ascii="Times New Roman" w:hAnsi="Times New Roman" w:cs="Times New Roman"/>
          <w:color w:val="auto"/>
          <w:sz w:val="26"/>
          <w:szCs w:val="26"/>
        </w:rPr>
        <w:t>, главной целью  выставки было формирование здорового образа жизни, ответственного отношения к своему здоровью и к здоровью окружающих людей. На выставке была  предоставлена специальная литература: плакаты, буклеты, памятки, а также статьи из СМИ. Книговыдача составила 15 экз., записались 3 человека.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216742" w:rsidRPr="00587B0A" w:rsidRDefault="00216742" w:rsidP="007B1085">
      <w:pPr>
        <w:pStyle w:val="text"/>
        <w:numPr>
          <w:ilvl w:val="0"/>
          <w:numId w:val="14"/>
        </w:numPr>
        <w:ind w:left="0" w:firstLine="709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587B0A">
        <w:rPr>
          <w:rFonts w:ascii="Times New Roman" w:hAnsi="Times New Roman" w:cs="Times New Roman"/>
          <w:b/>
          <w:bCs/>
          <w:color w:val="auto"/>
          <w:sz w:val="26"/>
          <w:szCs w:val="26"/>
        </w:rPr>
        <w:t>Сотрудничество библиотек с молодёжными общественными объединениями, реализация молодёжных инициатив.</w:t>
      </w:r>
    </w:p>
    <w:p w:rsidR="00216742" w:rsidRPr="00587B0A" w:rsidRDefault="00216742" w:rsidP="007E065D">
      <w:pPr>
        <w:shd w:val="clear" w:color="auto" w:fill="FFFFFF"/>
        <w:ind w:firstLine="426"/>
        <w:jc w:val="both"/>
        <w:rPr>
          <w:rFonts w:ascii="Times New Roman" w:hAnsi="Times New Roman"/>
          <w:sz w:val="26"/>
          <w:szCs w:val="26"/>
        </w:rPr>
      </w:pPr>
      <w:r w:rsidRPr="00587B0A">
        <w:rPr>
          <w:rFonts w:ascii="Times New Roman" w:hAnsi="Times New Roman"/>
          <w:sz w:val="26"/>
          <w:szCs w:val="26"/>
        </w:rPr>
        <w:lastRenderedPageBreak/>
        <w:t xml:space="preserve">Инициатором городского </w:t>
      </w:r>
      <w:r w:rsidRPr="00587B0A">
        <w:rPr>
          <w:rFonts w:ascii="Times New Roman" w:hAnsi="Times New Roman"/>
          <w:sz w:val="26"/>
          <w:szCs w:val="26"/>
          <w:u w:val="single"/>
        </w:rPr>
        <w:t>краеведческого конкурса</w:t>
      </w:r>
      <w:r w:rsidRPr="00587B0A">
        <w:rPr>
          <w:rFonts w:ascii="Times New Roman" w:hAnsi="Times New Roman"/>
          <w:sz w:val="26"/>
          <w:szCs w:val="26"/>
        </w:rPr>
        <w:t xml:space="preserve"> </w:t>
      </w:r>
      <w:r w:rsidRPr="00587B0A">
        <w:rPr>
          <w:rFonts w:ascii="Times New Roman" w:hAnsi="Times New Roman"/>
          <w:b/>
          <w:sz w:val="26"/>
          <w:szCs w:val="26"/>
        </w:rPr>
        <w:t>«Истоки родного города»</w:t>
      </w:r>
      <w:r w:rsidRPr="00587B0A">
        <w:rPr>
          <w:rFonts w:ascii="Times New Roman" w:hAnsi="Times New Roman"/>
          <w:sz w:val="26"/>
          <w:szCs w:val="26"/>
        </w:rPr>
        <w:t xml:space="preserve"> стали депутаты Молодёжного парламента при поддержке Отдела по физической культуре, спорту и молодёжной политике. Вопросы подготовлены специалистами ЦГБ. В  2016 году запланирован цикл мероприятий с Молодёжным парламентом.</w:t>
      </w:r>
    </w:p>
    <w:p w:rsidR="00216742" w:rsidRPr="00587B0A" w:rsidRDefault="00216742" w:rsidP="007E065D">
      <w:pPr>
        <w:pStyle w:val="text"/>
        <w:ind w:firstLine="351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587B0A">
        <w:rPr>
          <w:rFonts w:ascii="Times New Roman" w:hAnsi="Times New Roman" w:cs="Times New Roman"/>
          <w:sz w:val="26"/>
          <w:szCs w:val="26"/>
        </w:rPr>
        <w:t xml:space="preserve">Совместно с Детской музыкальной школой прошла </w:t>
      </w:r>
      <w:r w:rsidRPr="00587B0A">
        <w:rPr>
          <w:rFonts w:ascii="Times New Roman" w:hAnsi="Times New Roman" w:cs="Times New Roman"/>
          <w:sz w:val="26"/>
          <w:szCs w:val="26"/>
          <w:u w:val="single"/>
        </w:rPr>
        <w:t>презентация мюзикла</w:t>
      </w:r>
      <w:r w:rsidRPr="00587B0A">
        <w:rPr>
          <w:rFonts w:ascii="Times New Roman" w:hAnsi="Times New Roman" w:cs="Times New Roman"/>
          <w:sz w:val="26"/>
          <w:szCs w:val="26"/>
        </w:rPr>
        <w:t xml:space="preserve"> </w:t>
      </w:r>
      <w:r w:rsidRPr="00587B0A">
        <w:rPr>
          <w:rFonts w:ascii="Times New Roman" w:hAnsi="Times New Roman" w:cs="Times New Roman"/>
          <w:b/>
          <w:sz w:val="26"/>
          <w:szCs w:val="26"/>
        </w:rPr>
        <w:t>«Про Гороха-царя, да короля - Косаря»</w:t>
      </w:r>
      <w:r w:rsidRPr="00587B0A">
        <w:rPr>
          <w:rFonts w:ascii="Times New Roman" w:hAnsi="Times New Roman" w:cs="Times New Roman"/>
          <w:sz w:val="26"/>
          <w:szCs w:val="26"/>
        </w:rPr>
        <w:t xml:space="preserve"> по сказке Д. Мамина-Сибиряка, главные роли в котором сыграли старшеклассники, а текст к мюзиклу был написан сотрудником ЦДБ.  </w:t>
      </w:r>
      <w:r w:rsidRPr="00587B0A">
        <w:rPr>
          <w:rFonts w:ascii="Times New Roman" w:hAnsi="Times New Roman" w:cs="Times New Roman"/>
          <w:bCs/>
          <w:color w:val="auto"/>
          <w:sz w:val="26"/>
          <w:szCs w:val="26"/>
        </w:rPr>
        <w:t>2 человека записались в библиотеку, 6 книг писателя выдано с выставки. Всего в мероприятии приняло участие 46 человек.</w:t>
      </w:r>
    </w:p>
    <w:p w:rsidR="00216742" w:rsidRPr="00587B0A" w:rsidRDefault="00216742" w:rsidP="007E065D">
      <w:pPr>
        <w:pStyle w:val="text"/>
        <w:ind w:left="0" w:firstLine="567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587B0A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В 2015 году ЦДБ продолжила сотрудничество с общественной организацией «Союзом детских объединений». В рамках этого сотрудничества был проведен цикл интеллектуальных игр. </w:t>
      </w:r>
    </w:p>
    <w:p w:rsidR="00216742" w:rsidRPr="00587B0A" w:rsidRDefault="00216742" w:rsidP="007E065D">
      <w:pPr>
        <w:pStyle w:val="text"/>
        <w:ind w:left="0" w:firstLine="567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587B0A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Дню эрудиции был посвящен </w:t>
      </w:r>
      <w:r w:rsidRPr="00587B0A">
        <w:rPr>
          <w:rFonts w:ascii="Times New Roman" w:hAnsi="Times New Roman" w:cs="Times New Roman"/>
          <w:b/>
          <w:bCs/>
          <w:color w:val="auto"/>
          <w:sz w:val="26"/>
          <w:szCs w:val="26"/>
        </w:rPr>
        <w:t>«</w:t>
      </w:r>
      <w:proofErr w:type="spellStart"/>
      <w:r w:rsidRPr="00587B0A">
        <w:rPr>
          <w:rFonts w:ascii="Times New Roman" w:hAnsi="Times New Roman" w:cs="Times New Roman"/>
          <w:b/>
          <w:bCs/>
          <w:color w:val="auto"/>
          <w:sz w:val="26"/>
          <w:szCs w:val="26"/>
        </w:rPr>
        <w:t>Библиоринг</w:t>
      </w:r>
      <w:proofErr w:type="spellEnd"/>
      <w:r w:rsidRPr="00587B0A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для эрудитов</w:t>
      </w:r>
      <w:r w:rsidRPr="00587B0A">
        <w:rPr>
          <w:rFonts w:ascii="Times New Roman" w:hAnsi="Times New Roman" w:cs="Times New Roman"/>
          <w:bCs/>
          <w:color w:val="auto"/>
          <w:sz w:val="26"/>
          <w:szCs w:val="26"/>
        </w:rPr>
        <w:t>», цель которого развить познавательные способности, эрудицию, скорость мышления, память и внимания.  (18 чел.).</w:t>
      </w:r>
      <w:r w:rsidRPr="00587B0A">
        <w:rPr>
          <w:rFonts w:ascii="Times New Roman" w:hAnsi="Times New Roman" w:cs="Times New Roman"/>
          <w:sz w:val="26"/>
          <w:szCs w:val="26"/>
        </w:rPr>
        <w:t xml:space="preserve"> </w:t>
      </w:r>
      <w:r w:rsidRPr="00587B0A">
        <w:rPr>
          <w:rFonts w:ascii="Times New Roman" w:hAnsi="Times New Roman" w:cs="Times New Roman"/>
          <w:bCs/>
          <w:color w:val="auto"/>
          <w:sz w:val="26"/>
          <w:szCs w:val="26"/>
        </w:rPr>
        <w:t>Записалось в библиотеку 3 человека.</w:t>
      </w:r>
    </w:p>
    <w:p w:rsidR="00216742" w:rsidRPr="00587B0A" w:rsidRDefault="00216742" w:rsidP="007E065D">
      <w:pPr>
        <w:pStyle w:val="text"/>
        <w:ind w:left="0" w:firstLine="567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587B0A">
        <w:rPr>
          <w:rFonts w:ascii="Times New Roman" w:hAnsi="Times New Roman" w:cs="Times New Roman"/>
          <w:bCs/>
          <w:color w:val="auto"/>
          <w:sz w:val="26"/>
          <w:szCs w:val="26"/>
          <w:u w:val="single"/>
        </w:rPr>
        <w:t>Интеллектуальная игра</w:t>
      </w:r>
      <w:r w:rsidRPr="00587B0A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587B0A">
        <w:rPr>
          <w:rFonts w:ascii="Times New Roman" w:hAnsi="Times New Roman" w:cs="Times New Roman"/>
          <w:b/>
          <w:bCs/>
          <w:color w:val="auto"/>
          <w:sz w:val="26"/>
          <w:szCs w:val="26"/>
        </w:rPr>
        <w:t>«Самый умный»,</w:t>
      </w:r>
      <w:r w:rsidRPr="00587B0A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где за право называться таковыми соревновались 17 игроков -  участники команд – победительниц предыдущих игр  марафона. </w:t>
      </w:r>
    </w:p>
    <w:p w:rsidR="00216742" w:rsidRPr="00587B0A" w:rsidRDefault="00216742" w:rsidP="007E065D">
      <w:pPr>
        <w:pStyle w:val="text"/>
        <w:ind w:left="0" w:firstLine="567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587B0A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В </w:t>
      </w:r>
      <w:r w:rsidRPr="00587B0A">
        <w:rPr>
          <w:rFonts w:ascii="Times New Roman" w:hAnsi="Times New Roman" w:cs="Times New Roman"/>
          <w:bCs/>
          <w:color w:val="auto"/>
          <w:sz w:val="26"/>
          <w:szCs w:val="26"/>
          <w:u w:val="single"/>
        </w:rPr>
        <w:t>городской этапе областного конкурса</w:t>
      </w:r>
      <w:r w:rsidRPr="00587B0A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587B0A">
        <w:rPr>
          <w:rFonts w:ascii="Times New Roman" w:hAnsi="Times New Roman" w:cs="Times New Roman"/>
          <w:b/>
          <w:bCs/>
          <w:color w:val="auto"/>
          <w:sz w:val="26"/>
          <w:szCs w:val="26"/>
        </w:rPr>
        <w:t>«Ученик года — 2015»</w:t>
      </w:r>
      <w:r w:rsidRPr="00587B0A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традиционно  принимает участие ЦДБ,  разрабатывая  интеллектуальное испытание</w:t>
      </w:r>
      <w:r w:rsidRPr="00587B0A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 «Эрудит»</w:t>
      </w:r>
      <w:r w:rsidRPr="00587B0A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для учащихся 9-11 </w:t>
      </w:r>
      <w:proofErr w:type="spellStart"/>
      <w:r w:rsidRPr="00587B0A">
        <w:rPr>
          <w:rFonts w:ascii="Times New Roman" w:hAnsi="Times New Roman" w:cs="Times New Roman"/>
          <w:bCs/>
          <w:color w:val="auto"/>
          <w:sz w:val="26"/>
          <w:szCs w:val="26"/>
        </w:rPr>
        <w:t>кл</w:t>
      </w:r>
      <w:proofErr w:type="spellEnd"/>
      <w:r w:rsidRPr="00587B0A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. школ города. </w:t>
      </w:r>
    </w:p>
    <w:p w:rsidR="00216742" w:rsidRPr="00587B0A" w:rsidRDefault="00216742" w:rsidP="007C49B4">
      <w:pPr>
        <w:pStyle w:val="text"/>
        <w:ind w:left="0" w:firstLine="567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587B0A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Литературно-интеллектуальные игры для ребят 8-11 </w:t>
      </w:r>
      <w:proofErr w:type="spellStart"/>
      <w:r w:rsidRPr="00587B0A">
        <w:rPr>
          <w:rFonts w:ascii="Times New Roman" w:hAnsi="Times New Roman" w:cs="Times New Roman"/>
          <w:bCs/>
          <w:color w:val="auto"/>
          <w:sz w:val="26"/>
          <w:szCs w:val="26"/>
        </w:rPr>
        <w:t>кл</w:t>
      </w:r>
      <w:proofErr w:type="spellEnd"/>
      <w:r w:rsidRPr="00587B0A">
        <w:rPr>
          <w:rFonts w:ascii="Times New Roman" w:hAnsi="Times New Roman" w:cs="Times New Roman"/>
          <w:bCs/>
          <w:color w:val="auto"/>
          <w:sz w:val="26"/>
          <w:szCs w:val="26"/>
        </w:rPr>
        <w:t>. прошли по следующим темам:</w:t>
      </w:r>
    </w:p>
    <w:p w:rsidR="00216742" w:rsidRPr="00587B0A" w:rsidRDefault="00216742" w:rsidP="007C49B4">
      <w:pPr>
        <w:pStyle w:val="text"/>
        <w:ind w:left="0" w:firstLine="567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587B0A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- произведению «Пастух и пастушка» В.П. Астафьева была посвящена </w:t>
      </w:r>
      <w:r w:rsidRPr="00587B0A">
        <w:rPr>
          <w:rFonts w:ascii="Times New Roman" w:hAnsi="Times New Roman" w:cs="Times New Roman"/>
          <w:bCs/>
          <w:color w:val="auto"/>
          <w:sz w:val="26"/>
          <w:szCs w:val="26"/>
          <w:u w:val="single"/>
        </w:rPr>
        <w:t>литературно-интеллектуальная игра</w:t>
      </w:r>
      <w:r w:rsidRPr="00587B0A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587B0A">
        <w:rPr>
          <w:rFonts w:ascii="Times New Roman" w:hAnsi="Times New Roman" w:cs="Times New Roman"/>
          <w:b/>
          <w:bCs/>
          <w:color w:val="auto"/>
          <w:sz w:val="26"/>
          <w:szCs w:val="26"/>
        </w:rPr>
        <w:t>«Узнай. Прочти. Выиграй».</w:t>
      </w:r>
      <w:r w:rsidRPr="00587B0A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</w:p>
    <w:p w:rsidR="00216742" w:rsidRPr="00587B0A" w:rsidRDefault="00216742" w:rsidP="007C49B4">
      <w:pPr>
        <w:pStyle w:val="text"/>
        <w:ind w:left="0" w:firstLine="567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587B0A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- «Севастопольским рассказам» была посвящена </w:t>
      </w:r>
      <w:r w:rsidRPr="00587B0A">
        <w:rPr>
          <w:rFonts w:ascii="Times New Roman" w:hAnsi="Times New Roman" w:cs="Times New Roman"/>
          <w:bCs/>
          <w:color w:val="auto"/>
          <w:sz w:val="26"/>
          <w:szCs w:val="26"/>
          <w:u w:val="single"/>
        </w:rPr>
        <w:t>литературно-интеллектуальная игра</w:t>
      </w:r>
      <w:r w:rsidRPr="00587B0A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 </w:t>
      </w:r>
      <w:r w:rsidRPr="00587B0A">
        <w:rPr>
          <w:rFonts w:ascii="Times New Roman" w:hAnsi="Times New Roman" w:cs="Times New Roman"/>
          <w:b/>
          <w:bCs/>
          <w:color w:val="auto"/>
          <w:sz w:val="26"/>
          <w:szCs w:val="26"/>
        </w:rPr>
        <w:t>«К истокам творчества, к истокам красоты».</w:t>
      </w:r>
      <w:r w:rsidRPr="00587B0A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На ринге  встретились команды интеллектуалов десятых классов </w:t>
      </w:r>
      <w:proofErr w:type="spellStart"/>
      <w:r w:rsidRPr="00587B0A">
        <w:rPr>
          <w:rFonts w:ascii="Times New Roman" w:hAnsi="Times New Roman" w:cs="Times New Roman"/>
          <w:bCs/>
          <w:color w:val="auto"/>
          <w:sz w:val="26"/>
          <w:szCs w:val="26"/>
        </w:rPr>
        <w:t>саянских</w:t>
      </w:r>
      <w:proofErr w:type="spellEnd"/>
      <w:r w:rsidRPr="00587B0A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городских школ. </w:t>
      </w:r>
    </w:p>
    <w:p w:rsidR="00216742" w:rsidRPr="00587B0A" w:rsidRDefault="00216742" w:rsidP="007C49B4">
      <w:pPr>
        <w:pStyle w:val="text"/>
        <w:ind w:left="0" w:firstLine="567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587B0A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- книге всех времён и народов, роману «Дон Кихот» М. Сервантеса, была посвящена </w:t>
      </w:r>
      <w:r w:rsidRPr="00587B0A">
        <w:rPr>
          <w:rFonts w:ascii="Times New Roman" w:hAnsi="Times New Roman" w:cs="Times New Roman"/>
          <w:bCs/>
          <w:color w:val="auto"/>
          <w:sz w:val="26"/>
          <w:szCs w:val="26"/>
          <w:u w:val="single"/>
        </w:rPr>
        <w:t>литературно-интеллектуальная игра</w:t>
      </w:r>
      <w:r w:rsidRPr="00587B0A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587B0A">
        <w:rPr>
          <w:rFonts w:ascii="Times New Roman" w:hAnsi="Times New Roman" w:cs="Times New Roman"/>
          <w:b/>
          <w:bCs/>
          <w:color w:val="auto"/>
          <w:sz w:val="26"/>
          <w:szCs w:val="26"/>
        </w:rPr>
        <w:t>«Что? Где? Когда?».</w:t>
      </w:r>
      <w:r w:rsidRPr="00587B0A">
        <w:rPr>
          <w:rFonts w:ascii="Times New Roman" w:hAnsi="Times New Roman" w:cs="Times New Roman"/>
          <w:b/>
          <w:bCs/>
          <w:i/>
          <w:color w:val="auto"/>
          <w:sz w:val="26"/>
          <w:szCs w:val="26"/>
        </w:rPr>
        <w:t xml:space="preserve">  </w:t>
      </w:r>
      <w:r w:rsidRPr="00587B0A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На  ринге  встретились команды интеллектуалов девятых классов из </w:t>
      </w:r>
      <w:proofErr w:type="spellStart"/>
      <w:r w:rsidRPr="00587B0A">
        <w:rPr>
          <w:rFonts w:ascii="Times New Roman" w:hAnsi="Times New Roman" w:cs="Times New Roman"/>
          <w:bCs/>
          <w:color w:val="auto"/>
          <w:sz w:val="26"/>
          <w:szCs w:val="26"/>
        </w:rPr>
        <w:t>саянских</w:t>
      </w:r>
      <w:proofErr w:type="spellEnd"/>
      <w:r w:rsidRPr="00587B0A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городских школ. </w:t>
      </w:r>
    </w:p>
    <w:p w:rsidR="00216742" w:rsidRPr="00587B0A" w:rsidRDefault="00216742" w:rsidP="007C49B4">
      <w:pPr>
        <w:pStyle w:val="text"/>
        <w:ind w:left="0" w:firstLine="567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587B0A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- </w:t>
      </w:r>
      <w:r w:rsidRPr="00587B0A">
        <w:rPr>
          <w:rFonts w:ascii="Times New Roman" w:hAnsi="Times New Roman" w:cs="Times New Roman"/>
          <w:bCs/>
          <w:color w:val="auto"/>
          <w:sz w:val="26"/>
          <w:szCs w:val="26"/>
          <w:u w:val="single"/>
        </w:rPr>
        <w:t>литературно-интеллектуальная игра</w:t>
      </w:r>
      <w:r w:rsidRPr="00587B0A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587B0A">
        <w:rPr>
          <w:rFonts w:ascii="Times New Roman" w:hAnsi="Times New Roman" w:cs="Times New Roman"/>
          <w:b/>
          <w:bCs/>
          <w:color w:val="auto"/>
          <w:sz w:val="26"/>
          <w:szCs w:val="26"/>
        </w:rPr>
        <w:t>«Пройдя маршрут десятилетий, читаем книги о войне</w:t>
      </w:r>
      <w:r w:rsidRPr="00587B0A">
        <w:rPr>
          <w:rFonts w:ascii="Times New Roman" w:hAnsi="Times New Roman" w:cs="Times New Roman"/>
          <w:b/>
          <w:bCs/>
          <w:i/>
          <w:color w:val="auto"/>
          <w:sz w:val="26"/>
          <w:szCs w:val="26"/>
        </w:rPr>
        <w:t>»</w:t>
      </w:r>
      <w:r w:rsidRPr="00587B0A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для команды 8-х </w:t>
      </w:r>
      <w:proofErr w:type="spellStart"/>
      <w:r w:rsidRPr="00587B0A">
        <w:rPr>
          <w:rFonts w:ascii="Times New Roman" w:hAnsi="Times New Roman" w:cs="Times New Roman"/>
          <w:bCs/>
          <w:color w:val="auto"/>
          <w:sz w:val="26"/>
          <w:szCs w:val="26"/>
        </w:rPr>
        <w:t>кл</w:t>
      </w:r>
      <w:proofErr w:type="spellEnd"/>
      <w:r w:rsidRPr="00587B0A">
        <w:rPr>
          <w:rFonts w:ascii="Times New Roman" w:hAnsi="Times New Roman" w:cs="Times New Roman"/>
          <w:bCs/>
          <w:color w:val="auto"/>
          <w:sz w:val="26"/>
          <w:szCs w:val="26"/>
        </w:rPr>
        <w:t>. школ города была посвящена поэме А. Твардовского «Василий Теркин».</w:t>
      </w:r>
      <w:r w:rsidRPr="00587B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6742" w:rsidRPr="00587B0A" w:rsidRDefault="00216742" w:rsidP="007C49B4">
      <w:pPr>
        <w:pStyle w:val="text"/>
        <w:ind w:left="0" w:firstLine="567"/>
        <w:rPr>
          <w:rFonts w:ascii="Times New Roman" w:hAnsi="Times New Roman" w:cs="Times New Roman"/>
          <w:bCs/>
          <w:color w:val="auto"/>
          <w:sz w:val="26"/>
          <w:szCs w:val="26"/>
        </w:rPr>
      </w:pPr>
      <w:proofErr w:type="spellStart"/>
      <w:r w:rsidRPr="00587B0A">
        <w:rPr>
          <w:rFonts w:ascii="Times New Roman" w:hAnsi="Times New Roman" w:cs="Times New Roman"/>
          <w:bCs/>
          <w:color w:val="auto"/>
          <w:sz w:val="26"/>
          <w:szCs w:val="26"/>
          <w:u w:val="single"/>
        </w:rPr>
        <w:t>Конкурсно</w:t>
      </w:r>
      <w:proofErr w:type="spellEnd"/>
      <w:r w:rsidRPr="00587B0A">
        <w:rPr>
          <w:rFonts w:ascii="Times New Roman" w:hAnsi="Times New Roman" w:cs="Times New Roman"/>
          <w:bCs/>
          <w:color w:val="auto"/>
          <w:sz w:val="26"/>
          <w:szCs w:val="26"/>
          <w:u w:val="single"/>
        </w:rPr>
        <w:t>-игровая программа</w:t>
      </w:r>
      <w:r w:rsidRPr="00587B0A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 </w:t>
      </w:r>
      <w:r w:rsidRPr="00587B0A">
        <w:rPr>
          <w:rFonts w:ascii="Times New Roman" w:hAnsi="Times New Roman" w:cs="Times New Roman"/>
          <w:b/>
          <w:bCs/>
          <w:color w:val="auto"/>
          <w:sz w:val="26"/>
          <w:szCs w:val="26"/>
        </w:rPr>
        <w:t>«Для мам и вместе с мамами»</w:t>
      </w:r>
      <w:r w:rsidRPr="00587B0A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для учащихся 10 </w:t>
      </w:r>
      <w:proofErr w:type="spellStart"/>
      <w:r w:rsidRPr="00587B0A">
        <w:rPr>
          <w:rFonts w:ascii="Times New Roman" w:hAnsi="Times New Roman" w:cs="Times New Roman"/>
          <w:bCs/>
          <w:color w:val="auto"/>
          <w:sz w:val="26"/>
          <w:szCs w:val="26"/>
        </w:rPr>
        <w:t>кл</w:t>
      </w:r>
      <w:proofErr w:type="spellEnd"/>
      <w:r w:rsidRPr="00587B0A">
        <w:rPr>
          <w:rFonts w:ascii="Times New Roman" w:hAnsi="Times New Roman" w:cs="Times New Roman"/>
          <w:bCs/>
          <w:color w:val="auto"/>
          <w:sz w:val="26"/>
          <w:szCs w:val="26"/>
        </w:rPr>
        <w:t>. МОУ СОШ №4 тоже содержала элементы интеллектуального состязания.</w:t>
      </w:r>
    </w:p>
    <w:p w:rsidR="00216742" w:rsidRPr="00587B0A" w:rsidRDefault="00216742" w:rsidP="007C49B4">
      <w:pPr>
        <w:pStyle w:val="text"/>
        <w:ind w:left="0" w:firstLine="567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587B0A">
        <w:rPr>
          <w:rFonts w:ascii="Times New Roman" w:hAnsi="Times New Roman" w:cs="Times New Roman"/>
          <w:bCs/>
          <w:color w:val="auto"/>
          <w:sz w:val="26"/>
          <w:szCs w:val="26"/>
        </w:rPr>
        <w:t>В период подготовки и проведения интеллектуальных игр записались в ЦДБ 11 человек.</w:t>
      </w:r>
    </w:p>
    <w:p w:rsidR="00216742" w:rsidRPr="00587B0A" w:rsidRDefault="00216742" w:rsidP="000D06BA">
      <w:pPr>
        <w:pStyle w:val="text"/>
        <w:ind w:left="0" w:firstLine="567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587B0A">
        <w:rPr>
          <w:rFonts w:ascii="Times New Roman" w:hAnsi="Times New Roman" w:cs="Times New Roman"/>
          <w:bCs/>
          <w:color w:val="auto"/>
          <w:sz w:val="26"/>
          <w:szCs w:val="26"/>
        </w:rPr>
        <w:tab/>
        <w:t xml:space="preserve"> В сентябре в ЦДБ  стартовал городской чемпионат интеллектуальных единоборств </w:t>
      </w:r>
      <w:r w:rsidRPr="00587B0A">
        <w:rPr>
          <w:rFonts w:ascii="Times New Roman" w:hAnsi="Times New Roman" w:cs="Times New Roman"/>
          <w:b/>
          <w:bCs/>
          <w:color w:val="auto"/>
          <w:sz w:val="26"/>
          <w:szCs w:val="26"/>
        </w:rPr>
        <w:t>ХIV Молодежный кубок мира сезона 2015-2016 года по «Что? Где? Когда?».</w:t>
      </w:r>
      <w:r w:rsidRPr="00587B0A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Учредителем и Организатором Кубка является Межрегиональная общественная организация интеллектуально-творческих игр (МОО ИНТИ). </w:t>
      </w:r>
      <w:r w:rsidRPr="00587B0A">
        <w:rPr>
          <w:rFonts w:ascii="Times New Roman" w:hAnsi="Times New Roman"/>
          <w:bCs/>
          <w:sz w:val="26"/>
          <w:szCs w:val="26"/>
        </w:rPr>
        <w:t>В нашем городе участие принимают 12 команд – ученики МОУ «СОШ» №4.  Команды, показавшие лучшие результаты в группах, становятся победителями и призерами МКМ, награждаются дипломами и призами.</w:t>
      </w:r>
      <w:r w:rsidRPr="00587B0A">
        <w:rPr>
          <w:rFonts w:ascii="Times New Roman" w:hAnsi="Times New Roman"/>
          <w:sz w:val="26"/>
          <w:szCs w:val="26"/>
        </w:rPr>
        <w:t xml:space="preserve"> </w:t>
      </w:r>
      <w:r w:rsidRPr="00587B0A">
        <w:rPr>
          <w:rFonts w:ascii="Times New Roman" w:hAnsi="Times New Roman"/>
          <w:bCs/>
          <w:sz w:val="26"/>
          <w:szCs w:val="26"/>
        </w:rPr>
        <w:t>Записалось в библиотеку 15 человек.</w:t>
      </w:r>
    </w:p>
    <w:p w:rsidR="00216742" w:rsidRPr="00587B0A" w:rsidRDefault="00216742" w:rsidP="007B1085">
      <w:pPr>
        <w:pStyle w:val="text"/>
        <w:numPr>
          <w:ilvl w:val="0"/>
          <w:numId w:val="14"/>
        </w:numPr>
        <w:ind w:left="0" w:firstLine="709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587B0A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Проектная деятельность библиотек (проекты, получившие и </w:t>
      </w:r>
      <w:proofErr w:type="spellStart"/>
      <w:r w:rsidRPr="00587B0A">
        <w:rPr>
          <w:rFonts w:ascii="Times New Roman" w:hAnsi="Times New Roman" w:cs="Times New Roman"/>
          <w:b/>
          <w:bCs/>
          <w:color w:val="auto"/>
          <w:sz w:val="26"/>
          <w:szCs w:val="26"/>
        </w:rPr>
        <w:t>неполучившие</w:t>
      </w:r>
      <w:proofErr w:type="spellEnd"/>
      <w:r w:rsidRPr="00587B0A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внебюджетное финансирование с указанием цели проекта, срока реализации, полученных или ожидаемых результатов).</w:t>
      </w:r>
    </w:p>
    <w:p w:rsidR="00216742" w:rsidRPr="00587B0A" w:rsidRDefault="00216742" w:rsidP="000D06BA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587B0A">
        <w:rPr>
          <w:rFonts w:ascii="Times New Roman" w:hAnsi="Times New Roman"/>
          <w:sz w:val="26"/>
          <w:szCs w:val="26"/>
        </w:rPr>
        <w:lastRenderedPageBreak/>
        <w:t xml:space="preserve">На  Всероссийский конкурс проектов «Культурная мозаика малых городов и сел»  - 2015 представлен </w:t>
      </w:r>
      <w:r w:rsidRPr="00587B0A">
        <w:rPr>
          <w:rFonts w:ascii="Times New Roman" w:hAnsi="Times New Roman"/>
          <w:b/>
          <w:sz w:val="26"/>
          <w:szCs w:val="26"/>
        </w:rPr>
        <w:t xml:space="preserve">проект «Страна </w:t>
      </w:r>
      <w:proofErr w:type="spellStart"/>
      <w:r w:rsidRPr="00587B0A">
        <w:rPr>
          <w:rFonts w:ascii="Times New Roman" w:hAnsi="Times New Roman"/>
          <w:b/>
          <w:sz w:val="26"/>
          <w:szCs w:val="26"/>
        </w:rPr>
        <w:t>Читариков</w:t>
      </w:r>
      <w:proofErr w:type="spellEnd"/>
      <w:r w:rsidRPr="00587B0A">
        <w:rPr>
          <w:rFonts w:ascii="Times New Roman" w:hAnsi="Times New Roman"/>
          <w:b/>
          <w:sz w:val="26"/>
          <w:szCs w:val="26"/>
        </w:rPr>
        <w:t>»</w:t>
      </w:r>
      <w:r w:rsidRPr="00587B0A">
        <w:rPr>
          <w:rFonts w:ascii="Times New Roman" w:hAnsi="Times New Roman"/>
          <w:sz w:val="26"/>
          <w:szCs w:val="26"/>
        </w:rPr>
        <w:t xml:space="preserve"> по созданию студии творческого развития для детей раннего возраста и их родителей, который к сожалению не получил финансовой поддержки фонда.  </w:t>
      </w:r>
    </w:p>
    <w:p w:rsidR="00216742" w:rsidRPr="00587B0A" w:rsidRDefault="00216742" w:rsidP="000D06BA">
      <w:pPr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587B0A">
        <w:rPr>
          <w:rFonts w:ascii="Times New Roman" w:hAnsi="Times New Roman"/>
          <w:b/>
          <w:sz w:val="26"/>
          <w:szCs w:val="26"/>
          <w:lang w:eastAsia="en-US"/>
        </w:rPr>
        <w:t xml:space="preserve">Цель проекта  - </w:t>
      </w:r>
      <w:r w:rsidRPr="00587B0A">
        <w:rPr>
          <w:rFonts w:ascii="Times New Roman" w:hAnsi="Times New Roman"/>
          <w:sz w:val="26"/>
          <w:szCs w:val="26"/>
          <w:lang w:eastAsia="en-US"/>
        </w:rPr>
        <w:t>создание комфортной среды для</w:t>
      </w:r>
      <w:r w:rsidRPr="00587B0A">
        <w:rPr>
          <w:rFonts w:ascii="Times New Roman" w:hAnsi="Times New Roman"/>
          <w:b/>
          <w:sz w:val="26"/>
          <w:szCs w:val="26"/>
          <w:lang w:eastAsia="en-US"/>
        </w:rPr>
        <w:t xml:space="preserve"> </w:t>
      </w:r>
      <w:r w:rsidRPr="00587B0A">
        <w:rPr>
          <w:rFonts w:ascii="Times New Roman" w:hAnsi="Times New Roman"/>
          <w:sz w:val="26"/>
          <w:szCs w:val="26"/>
          <w:lang w:eastAsia="en-US"/>
        </w:rPr>
        <w:t>приобщения к чтению самых юных читателей, совместного творчества детей и родителей, возобновления традиций семейного чтения. Срок реализации 1 год</w:t>
      </w:r>
    </w:p>
    <w:p w:rsidR="00216742" w:rsidRPr="00587B0A" w:rsidRDefault="00216742" w:rsidP="000D06BA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87B0A">
        <w:rPr>
          <w:rFonts w:ascii="Times New Roman" w:hAnsi="Times New Roman"/>
          <w:b/>
          <w:sz w:val="26"/>
          <w:szCs w:val="26"/>
        </w:rPr>
        <w:t>Ожидаемые результаты проекта:</w:t>
      </w:r>
    </w:p>
    <w:p w:rsidR="00216742" w:rsidRPr="00587B0A" w:rsidRDefault="00216742" w:rsidP="000D06BA">
      <w:pPr>
        <w:jc w:val="both"/>
        <w:rPr>
          <w:rFonts w:ascii="Times New Roman" w:hAnsi="Times New Roman"/>
          <w:sz w:val="26"/>
          <w:szCs w:val="26"/>
        </w:rPr>
      </w:pPr>
      <w:r w:rsidRPr="00587B0A">
        <w:rPr>
          <w:rFonts w:ascii="Times New Roman" w:hAnsi="Times New Roman"/>
          <w:sz w:val="26"/>
          <w:szCs w:val="26"/>
        </w:rPr>
        <w:t>1. Привлечение новых читателей в библиотеку, увеличение  числа читателей –дошкольников</w:t>
      </w:r>
      <w:r>
        <w:rPr>
          <w:rFonts w:ascii="Times New Roman" w:hAnsi="Times New Roman"/>
          <w:sz w:val="26"/>
          <w:szCs w:val="26"/>
        </w:rPr>
        <w:t xml:space="preserve"> и </w:t>
      </w:r>
      <w:r w:rsidRPr="00F51F32">
        <w:rPr>
          <w:rFonts w:ascii="Times New Roman" w:hAnsi="Times New Roman"/>
          <w:sz w:val="26"/>
          <w:szCs w:val="26"/>
        </w:rPr>
        <w:t>их родителей  на 15</w:t>
      </w:r>
      <w:r w:rsidRPr="00587B0A">
        <w:rPr>
          <w:rFonts w:ascii="Times New Roman" w:hAnsi="Times New Roman"/>
          <w:sz w:val="26"/>
          <w:szCs w:val="26"/>
        </w:rPr>
        <w:t>%.</w:t>
      </w:r>
    </w:p>
    <w:p w:rsidR="00216742" w:rsidRPr="00587B0A" w:rsidRDefault="00216742" w:rsidP="000D06BA">
      <w:pPr>
        <w:jc w:val="both"/>
        <w:rPr>
          <w:rFonts w:ascii="Times New Roman" w:hAnsi="Times New Roman"/>
          <w:sz w:val="26"/>
          <w:szCs w:val="26"/>
        </w:rPr>
      </w:pPr>
      <w:r w:rsidRPr="00587B0A">
        <w:rPr>
          <w:rFonts w:ascii="Times New Roman" w:hAnsi="Times New Roman"/>
          <w:sz w:val="26"/>
          <w:szCs w:val="26"/>
        </w:rPr>
        <w:t xml:space="preserve">2. Создание площадки для комфортного детского и семейного досуга, общения маленьких читателей друг с другом, познания нового и интересного среди книг и игрушек. </w:t>
      </w:r>
    </w:p>
    <w:p w:rsidR="00216742" w:rsidRPr="00587B0A" w:rsidRDefault="00216742" w:rsidP="000D06BA">
      <w:pPr>
        <w:jc w:val="both"/>
        <w:rPr>
          <w:rFonts w:ascii="Times New Roman" w:hAnsi="Times New Roman"/>
          <w:sz w:val="26"/>
          <w:szCs w:val="26"/>
        </w:rPr>
      </w:pPr>
      <w:r w:rsidRPr="00587B0A">
        <w:rPr>
          <w:rFonts w:ascii="Times New Roman" w:hAnsi="Times New Roman"/>
          <w:sz w:val="26"/>
          <w:szCs w:val="26"/>
        </w:rPr>
        <w:t xml:space="preserve">3. Оформление предметно-развивающей среды «Страна </w:t>
      </w:r>
      <w:proofErr w:type="spellStart"/>
      <w:r w:rsidRPr="00587B0A">
        <w:rPr>
          <w:rFonts w:ascii="Times New Roman" w:hAnsi="Times New Roman"/>
          <w:sz w:val="26"/>
          <w:szCs w:val="26"/>
        </w:rPr>
        <w:t>Читариков</w:t>
      </w:r>
      <w:proofErr w:type="spellEnd"/>
      <w:r w:rsidRPr="00587B0A">
        <w:rPr>
          <w:rFonts w:ascii="Times New Roman" w:hAnsi="Times New Roman"/>
          <w:sz w:val="26"/>
          <w:szCs w:val="26"/>
        </w:rPr>
        <w:t>».</w:t>
      </w:r>
    </w:p>
    <w:p w:rsidR="00216742" w:rsidRPr="00587B0A" w:rsidRDefault="00216742" w:rsidP="000D06BA">
      <w:pPr>
        <w:jc w:val="both"/>
        <w:rPr>
          <w:rFonts w:ascii="Times New Roman" w:hAnsi="Times New Roman"/>
          <w:sz w:val="26"/>
          <w:szCs w:val="26"/>
        </w:rPr>
      </w:pPr>
      <w:r w:rsidRPr="00587B0A">
        <w:rPr>
          <w:rFonts w:ascii="Times New Roman" w:hAnsi="Times New Roman"/>
          <w:sz w:val="26"/>
          <w:szCs w:val="26"/>
        </w:rPr>
        <w:t>4. Создание стабильных партнерских отношений с местными органами образования, административными и общественными организациями, средствами массовой информации в приобщении семьи к чтению.</w:t>
      </w:r>
    </w:p>
    <w:p w:rsidR="00216742" w:rsidRPr="00587B0A" w:rsidRDefault="00216742" w:rsidP="000D06B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87B0A">
        <w:rPr>
          <w:rFonts w:ascii="Times New Roman" w:hAnsi="Times New Roman"/>
          <w:b/>
          <w:sz w:val="26"/>
          <w:szCs w:val="26"/>
        </w:rPr>
        <w:t>Проект «Интеллект-центр «Гравитация»</w:t>
      </w:r>
      <w:r w:rsidRPr="00587B0A">
        <w:rPr>
          <w:rFonts w:ascii="Times New Roman" w:hAnsi="Times New Roman"/>
          <w:sz w:val="26"/>
          <w:szCs w:val="26"/>
        </w:rPr>
        <w:t xml:space="preserve"> представлен для участия в открытом благотворительном конкурсе «Новая роль библиотек в  образовании» фонда Михаила Прохорова</w:t>
      </w:r>
    </w:p>
    <w:p w:rsidR="00216742" w:rsidRPr="00587B0A" w:rsidRDefault="00216742" w:rsidP="00F67C4E">
      <w:pPr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587B0A">
        <w:rPr>
          <w:rFonts w:ascii="Times New Roman" w:hAnsi="Times New Roman"/>
          <w:b/>
          <w:sz w:val="26"/>
          <w:szCs w:val="26"/>
        </w:rPr>
        <w:t>Цель данного проекта</w:t>
      </w:r>
      <w:r w:rsidRPr="00587B0A">
        <w:rPr>
          <w:rFonts w:ascii="Times New Roman" w:hAnsi="Times New Roman"/>
          <w:sz w:val="26"/>
          <w:szCs w:val="26"/>
        </w:rPr>
        <w:t xml:space="preserve">: привлечение в библиотеку </w:t>
      </w:r>
      <w:proofErr w:type="spellStart"/>
      <w:r w:rsidRPr="00587B0A">
        <w:rPr>
          <w:rFonts w:ascii="Times New Roman" w:hAnsi="Times New Roman"/>
          <w:sz w:val="26"/>
          <w:szCs w:val="26"/>
        </w:rPr>
        <w:t>нечитающей</w:t>
      </w:r>
      <w:proofErr w:type="spellEnd"/>
      <w:r w:rsidRPr="00587B0A">
        <w:rPr>
          <w:rFonts w:ascii="Times New Roman" w:hAnsi="Times New Roman"/>
          <w:sz w:val="26"/>
          <w:szCs w:val="26"/>
        </w:rPr>
        <w:t xml:space="preserve"> или </w:t>
      </w:r>
      <w:proofErr w:type="spellStart"/>
      <w:r w:rsidRPr="00587B0A">
        <w:rPr>
          <w:rFonts w:ascii="Times New Roman" w:hAnsi="Times New Roman"/>
          <w:sz w:val="26"/>
          <w:szCs w:val="26"/>
        </w:rPr>
        <w:t>малочитающей</w:t>
      </w:r>
      <w:proofErr w:type="spellEnd"/>
      <w:r w:rsidRPr="00587B0A">
        <w:rPr>
          <w:rFonts w:ascii="Times New Roman" w:hAnsi="Times New Roman"/>
          <w:sz w:val="26"/>
          <w:szCs w:val="26"/>
        </w:rPr>
        <w:t xml:space="preserve"> молодежи, формирование условий для развития их интеллектуального потенциала, путем создания образовательно-досугового центра для молодежи.</w:t>
      </w:r>
      <w:r w:rsidRPr="00587B0A">
        <w:rPr>
          <w:rFonts w:ascii="Times New Roman" w:hAnsi="Times New Roman"/>
          <w:sz w:val="26"/>
          <w:szCs w:val="26"/>
          <w:lang w:eastAsia="en-US"/>
        </w:rPr>
        <w:t xml:space="preserve"> Срок реализации 1 год</w:t>
      </w:r>
    </w:p>
    <w:p w:rsidR="00216742" w:rsidRPr="00587B0A" w:rsidRDefault="00216742" w:rsidP="00F67C4E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87B0A">
        <w:rPr>
          <w:rFonts w:ascii="Times New Roman" w:hAnsi="Times New Roman"/>
          <w:b/>
          <w:sz w:val="26"/>
          <w:szCs w:val="26"/>
        </w:rPr>
        <w:t>Ожидаемые результаты проекта:</w:t>
      </w:r>
    </w:p>
    <w:p w:rsidR="00216742" w:rsidRPr="00587B0A" w:rsidRDefault="00216742" w:rsidP="000D06B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87B0A">
        <w:rPr>
          <w:rFonts w:ascii="Times New Roman" w:hAnsi="Times New Roman"/>
          <w:sz w:val="26"/>
          <w:szCs w:val="26"/>
        </w:rPr>
        <w:t>Полная реализация проектных мероприятий  позволит решить проблему качества информационных ресурсов библиотеки, отвечающих интеллектуальным запросам молодежи и  расширить ассортимент библиотечных услуг для молодежи.</w:t>
      </w:r>
    </w:p>
    <w:p w:rsidR="00216742" w:rsidRPr="00587B0A" w:rsidRDefault="00216742" w:rsidP="000D06B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87B0A">
        <w:rPr>
          <w:rFonts w:ascii="Times New Roman" w:hAnsi="Times New Roman"/>
          <w:sz w:val="26"/>
          <w:szCs w:val="26"/>
        </w:rPr>
        <w:t>Эффективность реализации проекта будет определяться посредством анализа статистических показателей:</w:t>
      </w:r>
    </w:p>
    <w:p w:rsidR="00216742" w:rsidRPr="00587B0A" w:rsidRDefault="00216742" w:rsidP="000D06B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87B0A">
        <w:rPr>
          <w:rFonts w:ascii="Times New Roman" w:hAnsi="Times New Roman"/>
          <w:sz w:val="26"/>
          <w:szCs w:val="26"/>
        </w:rPr>
        <w:t xml:space="preserve">- увеличение числа молодых пользователей библиотеки, активно пользующихся услугами интеллект-центра, участвующих в различных городских мероприятиях. </w:t>
      </w:r>
    </w:p>
    <w:p w:rsidR="00216742" w:rsidRPr="00587B0A" w:rsidRDefault="00216742" w:rsidP="00F67C4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87B0A">
        <w:rPr>
          <w:rFonts w:ascii="Times New Roman" w:hAnsi="Times New Roman"/>
          <w:sz w:val="26"/>
          <w:szCs w:val="26"/>
        </w:rPr>
        <w:t>- наличие положительных отзывов о деятельности библиотеки и интеллект-центра по оказанию помощи в адаптации в социокультурной среде, развитии творческих возможностей молодежи. Отслеживание положительного опыта через книги отзывов, СМИ, интернет, проведение анкетирования и опроса, наличие благодарственных писем.</w:t>
      </w:r>
    </w:p>
    <w:p w:rsidR="00216742" w:rsidRPr="00587B0A" w:rsidRDefault="00216742" w:rsidP="007B1085">
      <w:pPr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216742" w:rsidRPr="00587B0A" w:rsidSect="00C007C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535A"/>
    <w:multiLevelType w:val="hybridMultilevel"/>
    <w:tmpl w:val="B5BA1932"/>
    <w:lvl w:ilvl="0" w:tplc="6B54F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A520C"/>
    <w:multiLevelType w:val="hybridMultilevel"/>
    <w:tmpl w:val="9FA27F04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5263889"/>
    <w:multiLevelType w:val="hybridMultilevel"/>
    <w:tmpl w:val="21865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91675"/>
    <w:multiLevelType w:val="hybridMultilevel"/>
    <w:tmpl w:val="89B67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26D8F"/>
    <w:multiLevelType w:val="hybridMultilevel"/>
    <w:tmpl w:val="A2CA92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C719F"/>
    <w:multiLevelType w:val="hybridMultilevel"/>
    <w:tmpl w:val="5EB4B9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BE32B5"/>
    <w:multiLevelType w:val="hybridMultilevel"/>
    <w:tmpl w:val="FFA06A9A"/>
    <w:lvl w:ilvl="0" w:tplc="6B54F9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8F1259"/>
    <w:multiLevelType w:val="hybridMultilevel"/>
    <w:tmpl w:val="66BEF71C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761B1"/>
    <w:multiLevelType w:val="hybridMultilevel"/>
    <w:tmpl w:val="0FDCB8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3690F"/>
    <w:multiLevelType w:val="hybridMultilevel"/>
    <w:tmpl w:val="49C0AD24"/>
    <w:lvl w:ilvl="0" w:tplc="6B54F9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3D17EA"/>
    <w:multiLevelType w:val="hybridMultilevel"/>
    <w:tmpl w:val="5308B86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BD5445"/>
    <w:multiLevelType w:val="hybridMultilevel"/>
    <w:tmpl w:val="6A76BD5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B51244E"/>
    <w:multiLevelType w:val="hybridMultilevel"/>
    <w:tmpl w:val="0F545E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A063F9"/>
    <w:multiLevelType w:val="hybridMultilevel"/>
    <w:tmpl w:val="17F8E5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AC0BB7"/>
    <w:multiLevelType w:val="hybridMultilevel"/>
    <w:tmpl w:val="536AA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D7174"/>
    <w:multiLevelType w:val="hybridMultilevel"/>
    <w:tmpl w:val="888CF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6D4E05"/>
    <w:multiLevelType w:val="hybridMultilevel"/>
    <w:tmpl w:val="0F80E6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3C4A7C"/>
    <w:multiLevelType w:val="hybridMultilevel"/>
    <w:tmpl w:val="690E94DC"/>
    <w:lvl w:ilvl="0" w:tplc="6B54F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456AA2"/>
    <w:multiLevelType w:val="hybridMultilevel"/>
    <w:tmpl w:val="1E3C5AE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EA96C1A"/>
    <w:multiLevelType w:val="hybridMultilevel"/>
    <w:tmpl w:val="C4BAB73A"/>
    <w:lvl w:ilvl="0" w:tplc="6B54F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"/>
  </w:num>
  <w:num w:numId="5">
    <w:abstractNumId w:val="8"/>
  </w:num>
  <w:num w:numId="6">
    <w:abstractNumId w:val="13"/>
  </w:num>
  <w:num w:numId="7">
    <w:abstractNumId w:val="12"/>
  </w:num>
  <w:num w:numId="8">
    <w:abstractNumId w:val="9"/>
  </w:num>
  <w:num w:numId="9">
    <w:abstractNumId w:val="11"/>
  </w:num>
  <w:num w:numId="10">
    <w:abstractNumId w:val="4"/>
  </w:num>
  <w:num w:numId="11">
    <w:abstractNumId w:val="0"/>
  </w:num>
  <w:num w:numId="12">
    <w:abstractNumId w:val="19"/>
  </w:num>
  <w:num w:numId="13">
    <w:abstractNumId w:val="17"/>
  </w:num>
  <w:num w:numId="14">
    <w:abstractNumId w:val="2"/>
  </w:num>
  <w:num w:numId="15">
    <w:abstractNumId w:val="15"/>
  </w:num>
  <w:num w:numId="16">
    <w:abstractNumId w:val="3"/>
  </w:num>
  <w:num w:numId="17">
    <w:abstractNumId w:val="14"/>
  </w:num>
  <w:num w:numId="18">
    <w:abstractNumId w:val="5"/>
  </w:num>
  <w:num w:numId="19">
    <w:abstractNumId w:val="1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2272"/>
    <w:rsid w:val="00000BDD"/>
    <w:rsid w:val="000025AD"/>
    <w:rsid w:val="0001060A"/>
    <w:rsid w:val="00017CD9"/>
    <w:rsid w:val="0004186F"/>
    <w:rsid w:val="00045C1F"/>
    <w:rsid w:val="00057DBA"/>
    <w:rsid w:val="00060719"/>
    <w:rsid w:val="00064696"/>
    <w:rsid w:val="000815CF"/>
    <w:rsid w:val="000B72B7"/>
    <w:rsid w:val="000C1CCC"/>
    <w:rsid w:val="000D06BA"/>
    <w:rsid w:val="000D4788"/>
    <w:rsid w:val="00107A24"/>
    <w:rsid w:val="00126E63"/>
    <w:rsid w:val="001420A0"/>
    <w:rsid w:val="001474C5"/>
    <w:rsid w:val="0016491B"/>
    <w:rsid w:val="00172287"/>
    <w:rsid w:val="001955DD"/>
    <w:rsid w:val="001C2208"/>
    <w:rsid w:val="001E2CC7"/>
    <w:rsid w:val="001F2BB3"/>
    <w:rsid w:val="00216742"/>
    <w:rsid w:val="00227393"/>
    <w:rsid w:val="00240F1E"/>
    <w:rsid w:val="00241F98"/>
    <w:rsid w:val="00242272"/>
    <w:rsid w:val="00263946"/>
    <w:rsid w:val="00263C39"/>
    <w:rsid w:val="0026400A"/>
    <w:rsid w:val="00276663"/>
    <w:rsid w:val="00281156"/>
    <w:rsid w:val="002A4251"/>
    <w:rsid w:val="002D6BF9"/>
    <w:rsid w:val="003015D2"/>
    <w:rsid w:val="00316DDD"/>
    <w:rsid w:val="00343AE5"/>
    <w:rsid w:val="003516AB"/>
    <w:rsid w:val="003704A5"/>
    <w:rsid w:val="00375F74"/>
    <w:rsid w:val="003B3EFF"/>
    <w:rsid w:val="003C4C2B"/>
    <w:rsid w:val="00401848"/>
    <w:rsid w:val="00402C13"/>
    <w:rsid w:val="00404F73"/>
    <w:rsid w:val="0042091F"/>
    <w:rsid w:val="00440BAB"/>
    <w:rsid w:val="00487FAD"/>
    <w:rsid w:val="00490270"/>
    <w:rsid w:val="004A3729"/>
    <w:rsid w:val="004A50E9"/>
    <w:rsid w:val="004B7DDD"/>
    <w:rsid w:val="004D6E10"/>
    <w:rsid w:val="004F7C19"/>
    <w:rsid w:val="005256E3"/>
    <w:rsid w:val="00540D38"/>
    <w:rsid w:val="00541424"/>
    <w:rsid w:val="00544CDA"/>
    <w:rsid w:val="00554A9A"/>
    <w:rsid w:val="00561A44"/>
    <w:rsid w:val="005867C1"/>
    <w:rsid w:val="00587B0A"/>
    <w:rsid w:val="005A0993"/>
    <w:rsid w:val="005C6B9D"/>
    <w:rsid w:val="005D4301"/>
    <w:rsid w:val="005E1467"/>
    <w:rsid w:val="006035F5"/>
    <w:rsid w:val="00642B6D"/>
    <w:rsid w:val="00643495"/>
    <w:rsid w:val="00661041"/>
    <w:rsid w:val="00662DF2"/>
    <w:rsid w:val="006A1DAB"/>
    <w:rsid w:val="006B51A3"/>
    <w:rsid w:val="006C0183"/>
    <w:rsid w:val="006C06F1"/>
    <w:rsid w:val="006F3318"/>
    <w:rsid w:val="00707165"/>
    <w:rsid w:val="00733A7F"/>
    <w:rsid w:val="00743165"/>
    <w:rsid w:val="00785B75"/>
    <w:rsid w:val="007874BB"/>
    <w:rsid w:val="00795A73"/>
    <w:rsid w:val="007B1085"/>
    <w:rsid w:val="007C49B4"/>
    <w:rsid w:val="007E065D"/>
    <w:rsid w:val="007F6058"/>
    <w:rsid w:val="00816027"/>
    <w:rsid w:val="008213DE"/>
    <w:rsid w:val="00835E87"/>
    <w:rsid w:val="00835F1C"/>
    <w:rsid w:val="00837578"/>
    <w:rsid w:val="00860437"/>
    <w:rsid w:val="00887239"/>
    <w:rsid w:val="008A5663"/>
    <w:rsid w:val="008D0555"/>
    <w:rsid w:val="008E373E"/>
    <w:rsid w:val="008E42D6"/>
    <w:rsid w:val="008F7829"/>
    <w:rsid w:val="00901942"/>
    <w:rsid w:val="009414C3"/>
    <w:rsid w:val="00950DB3"/>
    <w:rsid w:val="0095524B"/>
    <w:rsid w:val="009C3F5A"/>
    <w:rsid w:val="009E39AD"/>
    <w:rsid w:val="00A13A57"/>
    <w:rsid w:val="00A16D52"/>
    <w:rsid w:val="00A34607"/>
    <w:rsid w:val="00A622CE"/>
    <w:rsid w:val="00AB0D19"/>
    <w:rsid w:val="00AC614C"/>
    <w:rsid w:val="00AE77DF"/>
    <w:rsid w:val="00AF54CA"/>
    <w:rsid w:val="00B10847"/>
    <w:rsid w:val="00B159FD"/>
    <w:rsid w:val="00B32D3A"/>
    <w:rsid w:val="00B35DB8"/>
    <w:rsid w:val="00B6603D"/>
    <w:rsid w:val="00B7720D"/>
    <w:rsid w:val="00BA306B"/>
    <w:rsid w:val="00BC345E"/>
    <w:rsid w:val="00BF3B90"/>
    <w:rsid w:val="00C007C9"/>
    <w:rsid w:val="00C1132C"/>
    <w:rsid w:val="00C14A90"/>
    <w:rsid w:val="00C30912"/>
    <w:rsid w:val="00C528D6"/>
    <w:rsid w:val="00C844D4"/>
    <w:rsid w:val="00C927A8"/>
    <w:rsid w:val="00CA70B8"/>
    <w:rsid w:val="00CF0653"/>
    <w:rsid w:val="00CF26CB"/>
    <w:rsid w:val="00D33DD1"/>
    <w:rsid w:val="00D4204A"/>
    <w:rsid w:val="00D92E27"/>
    <w:rsid w:val="00DA3FB9"/>
    <w:rsid w:val="00DE7DA9"/>
    <w:rsid w:val="00E23410"/>
    <w:rsid w:val="00E31C86"/>
    <w:rsid w:val="00E44A25"/>
    <w:rsid w:val="00E529D4"/>
    <w:rsid w:val="00E66CC6"/>
    <w:rsid w:val="00E76CC5"/>
    <w:rsid w:val="00E85F09"/>
    <w:rsid w:val="00E9701F"/>
    <w:rsid w:val="00EB6E3A"/>
    <w:rsid w:val="00EC2D5F"/>
    <w:rsid w:val="00EC3A93"/>
    <w:rsid w:val="00ED4583"/>
    <w:rsid w:val="00EF3903"/>
    <w:rsid w:val="00F07451"/>
    <w:rsid w:val="00F51F32"/>
    <w:rsid w:val="00F60B1A"/>
    <w:rsid w:val="00F67C4E"/>
    <w:rsid w:val="00F706CE"/>
    <w:rsid w:val="00F71919"/>
    <w:rsid w:val="00F80E14"/>
    <w:rsid w:val="00F83AFC"/>
    <w:rsid w:val="00FC691C"/>
    <w:rsid w:val="00FC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72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42272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42272"/>
    <w:rPr>
      <w:rFonts w:ascii="Calibri" w:hAnsi="Calibri" w:cs="Times New Roman"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242272"/>
    <w:pPr>
      <w:ind w:left="75" w:right="75" w:firstLine="225"/>
      <w:jc w:val="both"/>
    </w:pPr>
    <w:rPr>
      <w:rFonts w:ascii="Arial" w:hAnsi="Arial" w:cs="Arial"/>
      <w:color w:val="000000"/>
      <w:sz w:val="20"/>
      <w:szCs w:val="20"/>
    </w:rPr>
  </w:style>
  <w:style w:type="paragraph" w:styleId="a3">
    <w:name w:val="Title"/>
    <w:basedOn w:val="a"/>
    <w:link w:val="a4"/>
    <w:uiPriority w:val="99"/>
    <w:qFormat/>
    <w:rsid w:val="00242272"/>
    <w:pPr>
      <w:jc w:val="center"/>
    </w:pPr>
    <w:rPr>
      <w:szCs w:val="20"/>
    </w:rPr>
  </w:style>
  <w:style w:type="character" w:customStyle="1" w:styleId="a4">
    <w:name w:val="Название Знак"/>
    <w:link w:val="a3"/>
    <w:uiPriority w:val="99"/>
    <w:locked/>
    <w:rsid w:val="00242272"/>
    <w:rPr>
      <w:rFonts w:ascii="Calibri" w:hAnsi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2422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242272"/>
    <w:rPr>
      <w:rFonts w:ascii="Calibri" w:hAnsi="Calibri" w:cs="Times New Roman"/>
      <w:sz w:val="24"/>
      <w:szCs w:val="24"/>
      <w:lang w:eastAsia="ru-RU"/>
    </w:rPr>
  </w:style>
  <w:style w:type="character" w:styleId="a7">
    <w:name w:val="Hyperlink"/>
    <w:uiPriority w:val="99"/>
    <w:rsid w:val="00242272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242272"/>
    <w:pPr>
      <w:ind w:left="720"/>
      <w:contextualSpacing/>
    </w:pPr>
  </w:style>
  <w:style w:type="paragraph" w:styleId="a9">
    <w:name w:val="Normal (Web)"/>
    <w:basedOn w:val="a"/>
    <w:uiPriority w:val="99"/>
    <w:rsid w:val="000815CF"/>
    <w:pPr>
      <w:spacing w:before="100" w:beforeAutospacing="1" w:after="100" w:afterAutospacing="1"/>
    </w:pPr>
    <w:rPr>
      <w:rFonts w:ascii="Times New Roman" w:hAnsi="Times New Roman"/>
    </w:rPr>
  </w:style>
  <w:style w:type="character" w:styleId="aa">
    <w:name w:val="Strong"/>
    <w:uiPriority w:val="99"/>
    <w:qFormat/>
    <w:rsid w:val="000815CF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semiHidden/>
    <w:rsid w:val="00AF54C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AF54C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2A4251"/>
    <w:rPr>
      <w:rFonts w:cs="Times New Roman"/>
    </w:rPr>
  </w:style>
  <w:style w:type="paragraph" w:styleId="ad">
    <w:name w:val="No Spacing"/>
    <w:uiPriority w:val="99"/>
    <w:qFormat/>
    <w:rsid w:val="00B7720D"/>
    <w:rPr>
      <w:sz w:val="22"/>
      <w:szCs w:val="22"/>
      <w:lang w:eastAsia="en-US"/>
    </w:rPr>
  </w:style>
  <w:style w:type="paragraph" w:customStyle="1" w:styleId="200">
    <w:name w:val="20"/>
    <w:basedOn w:val="a"/>
    <w:uiPriority w:val="99"/>
    <w:rsid w:val="006C06F1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3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4968</Words>
  <Characters>28320</Characters>
  <Application>Microsoft Office Word</Application>
  <DocSecurity>0</DocSecurity>
  <Lines>236</Lines>
  <Paragraphs>66</Paragraphs>
  <ScaleCrop>false</ScaleCrop>
  <Company/>
  <LinksUpToDate>false</LinksUpToDate>
  <CharactersWithSpaces>33222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МальцеваНМ</cp:lastModifiedBy>
  <cp:revision>9</cp:revision>
  <cp:lastPrinted>2015-10-27T01:59:00Z</cp:lastPrinted>
  <dcterms:created xsi:type="dcterms:W3CDTF">2016-01-26T08:47:00Z</dcterms:created>
  <dcterms:modified xsi:type="dcterms:W3CDTF">2016-01-28T01:32:00Z</dcterms:modified>
</cp:coreProperties>
</file>